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AA" w:rsidRPr="009334F4" w:rsidRDefault="00BB0DAA" w:rsidP="00060A71">
      <w:pPr>
        <w:spacing w:after="0" w:line="240" w:lineRule="auto"/>
        <w:rPr>
          <w:rFonts w:ascii="Times New Roman" w:hAnsi="Times New Roman"/>
          <w:b/>
          <w:sz w:val="24"/>
          <w:szCs w:val="24"/>
        </w:rPr>
      </w:pPr>
    </w:p>
    <w:p w:rsidR="009334F4" w:rsidRPr="009334F4" w:rsidRDefault="009334F4" w:rsidP="009233FC">
      <w:pPr>
        <w:spacing w:after="0" w:line="240" w:lineRule="auto"/>
        <w:jc w:val="center"/>
        <w:rPr>
          <w:rFonts w:ascii="Times New Roman" w:hAnsi="Times New Roman"/>
          <w:b/>
          <w:sz w:val="24"/>
          <w:szCs w:val="24"/>
        </w:rPr>
      </w:pPr>
    </w:p>
    <w:p w:rsidR="00B47E3A" w:rsidRPr="00241E30" w:rsidRDefault="00B47E3A" w:rsidP="009233FC">
      <w:pPr>
        <w:spacing w:after="0" w:line="240" w:lineRule="auto"/>
        <w:jc w:val="center"/>
        <w:rPr>
          <w:rFonts w:ascii="Times New Roman" w:hAnsi="Times New Roman"/>
          <w:b/>
          <w:sz w:val="32"/>
          <w:szCs w:val="32"/>
        </w:rPr>
      </w:pPr>
      <w:r w:rsidRPr="00241E30">
        <w:rPr>
          <w:rFonts w:ascii="Times New Roman" w:hAnsi="Times New Roman"/>
          <w:b/>
          <w:sz w:val="32"/>
          <w:szCs w:val="32"/>
        </w:rPr>
        <w:t>T.C.</w:t>
      </w:r>
    </w:p>
    <w:tbl>
      <w:tblPr>
        <w:tblW w:w="10225"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597"/>
        <w:gridCol w:w="2345"/>
        <w:gridCol w:w="591"/>
        <w:gridCol w:w="1164"/>
        <w:gridCol w:w="12"/>
        <w:gridCol w:w="438"/>
        <w:gridCol w:w="2637"/>
      </w:tblGrid>
      <w:tr w:rsidR="005757EF" w:rsidRPr="00241E30" w:rsidTr="004C4DF0">
        <w:trPr>
          <w:trHeight w:val="1436"/>
        </w:trPr>
        <w:tc>
          <w:tcPr>
            <w:tcW w:w="10225" w:type="dxa"/>
            <w:gridSpan w:val="8"/>
            <w:tcBorders>
              <w:top w:val="nil"/>
              <w:left w:val="nil"/>
              <w:bottom w:val="single" w:sz="4" w:space="0" w:color="000000"/>
              <w:right w:val="nil"/>
            </w:tcBorders>
            <w:vAlign w:val="center"/>
          </w:tcPr>
          <w:p w:rsidR="00DA0430" w:rsidRPr="00241E30" w:rsidRDefault="00602FEA" w:rsidP="009233FC">
            <w:pPr>
              <w:spacing w:after="0" w:line="240" w:lineRule="auto"/>
              <w:jc w:val="center"/>
              <w:rPr>
                <w:rFonts w:ascii="Times New Roman" w:hAnsi="Times New Roman"/>
                <w:b/>
                <w:sz w:val="32"/>
                <w:szCs w:val="32"/>
              </w:rPr>
            </w:pPr>
            <w:r w:rsidRPr="00241E30">
              <w:rPr>
                <w:rFonts w:ascii="Times New Roman" w:hAnsi="Times New Roman"/>
                <w:b/>
                <w:sz w:val="32"/>
                <w:szCs w:val="32"/>
              </w:rPr>
              <w:t>KASTAMONU</w:t>
            </w:r>
            <w:r w:rsidR="00DA0430" w:rsidRPr="00241E30">
              <w:rPr>
                <w:rFonts w:ascii="Times New Roman" w:hAnsi="Times New Roman"/>
                <w:b/>
                <w:sz w:val="32"/>
                <w:szCs w:val="32"/>
              </w:rPr>
              <w:t xml:space="preserve"> VALİLİĞİ</w:t>
            </w:r>
          </w:p>
          <w:p w:rsidR="00DA0430" w:rsidRPr="00241E30" w:rsidRDefault="00DA0430" w:rsidP="009233FC">
            <w:pPr>
              <w:spacing w:after="0" w:line="240" w:lineRule="auto"/>
              <w:jc w:val="center"/>
              <w:rPr>
                <w:rFonts w:ascii="Times New Roman" w:hAnsi="Times New Roman"/>
                <w:b/>
                <w:sz w:val="32"/>
                <w:szCs w:val="32"/>
              </w:rPr>
            </w:pPr>
            <w:r w:rsidRPr="00241E30">
              <w:rPr>
                <w:rFonts w:ascii="Times New Roman" w:hAnsi="Times New Roman"/>
                <w:b/>
                <w:sz w:val="32"/>
                <w:szCs w:val="32"/>
              </w:rPr>
              <w:t>GENÇLİK VE SPOR İL MÜDÜRLÜĞÜ</w:t>
            </w:r>
          </w:p>
          <w:p w:rsidR="005757EF" w:rsidRPr="00241E30" w:rsidRDefault="00602FEA" w:rsidP="009233FC">
            <w:pPr>
              <w:spacing w:after="0" w:line="240" w:lineRule="auto"/>
              <w:jc w:val="center"/>
              <w:rPr>
                <w:rFonts w:ascii="Times New Roman" w:hAnsi="Times New Roman"/>
                <w:b/>
                <w:sz w:val="32"/>
                <w:szCs w:val="32"/>
              </w:rPr>
            </w:pPr>
            <w:r w:rsidRPr="00241E30">
              <w:rPr>
                <w:rFonts w:ascii="Times New Roman" w:hAnsi="Times New Roman"/>
                <w:b/>
                <w:sz w:val="32"/>
                <w:szCs w:val="32"/>
              </w:rPr>
              <w:t>SPORCU KAYIT FORMU</w:t>
            </w:r>
          </w:p>
          <w:p w:rsidR="00B47E3A" w:rsidRPr="00241E30" w:rsidRDefault="00B47E3A" w:rsidP="009233FC">
            <w:pPr>
              <w:spacing w:after="0" w:line="240" w:lineRule="auto"/>
              <w:rPr>
                <w:rFonts w:ascii="Times New Roman" w:hAnsi="Times New Roman"/>
                <w:b/>
                <w:sz w:val="32"/>
                <w:szCs w:val="32"/>
              </w:rPr>
            </w:pPr>
          </w:p>
        </w:tc>
      </w:tr>
      <w:tr w:rsidR="007D3D13" w:rsidRPr="009334F4" w:rsidTr="004C4DF0">
        <w:trPr>
          <w:trHeight w:val="305"/>
        </w:trPr>
        <w:tc>
          <w:tcPr>
            <w:tcW w:w="3038" w:type="dxa"/>
            <w:gridSpan w:val="2"/>
            <w:tcBorders>
              <w:top w:val="single" w:sz="4" w:space="0" w:color="000000"/>
              <w:left w:val="single" w:sz="4" w:space="0" w:color="000000"/>
              <w:bottom w:val="single" w:sz="4" w:space="0" w:color="000000"/>
              <w:right w:val="single" w:sz="4" w:space="0" w:color="000000"/>
            </w:tcBorders>
            <w:vAlign w:val="center"/>
          </w:tcPr>
          <w:p w:rsidR="007D3D13" w:rsidRPr="009334F4" w:rsidRDefault="007D3D13" w:rsidP="009334F4">
            <w:pPr>
              <w:spacing w:after="0" w:line="240" w:lineRule="auto"/>
              <w:rPr>
                <w:rFonts w:ascii="Times New Roman" w:hAnsi="Times New Roman"/>
                <w:b/>
                <w:sz w:val="24"/>
                <w:szCs w:val="24"/>
              </w:rPr>
            </w:pPr>
            <w:r w:rsidRPr="009334F4">
              <w:rPr>
                <w:rFonts w:ascii="Times New Roman" w:hAnsi="Times New Roman"/>
                <w:b/>
                <w:sz w:val="24"/>
                <w:szCs w:val="24"/>
              </w:rPr>
              <w:t>Branş 1</w:t>
            </w:r>
          </w:p>
        </w:tc>
        <w:tc>
          <w:tcPr>
            <w:tcW w:w="2936" w:type="dxa"/>
            <w:gridSpan w:val="2"/>
            <w:tcBorders>
              <w:top w:val="single" w:sz="4" w:space="0" w:color="000000"/>
              <w:left w:val="single" w:sz="4" w:space="0" w:color="000000"/>
              <w:bottom w:val="single" w:sz="4" w:space="0" w:color="000000"/>
              <w:right w:val="single" w:sz="4" w:space="0" w:color="auto"/>
            </w:tcBorders>
            <w:vAlign w:val="center"/>
          </w:tcPr>
          <w:p w:rsidR="007D3D13" w:rsidRPr="009334F4" w:rsidRDefault="007D3D13" w:rsidP="007D3D13">
            <w:pPr>
              <w:spacing w:after="0" w:line="240" w:lineRule="auto"/>
              <w:rPr>
                <w:rFonts w:ascii="Times New Roman" w:hAnsi="Times New Roman"/>
                <w:sz w:val="24"/>
                <w:szCs w:val="24"/>
              </w:rPr>
            </w:pPr>
          </w:p>
          <w:p w:rsidR="001D7925" w:rsidRPr="009334F4" w:rsidRDefault="001D7925" w:rsidP="007D3D13">
            <w:pPr>
              <w:spacing w:after="0" w:line="240" w:lineRule="auto"/>
              <w:rPr>
                <w:rFonts w:ascii="Times New Roman" w:hAnsi="Times New Roman"/>
                <w:sz w:val="24"/>
                <w:szCs w:val="24"/>
              </w:rPr>
            </w:pPr>
          </w:p>
        </w:tc>
        <w:tc>
          <w:tcPr>
            <w:tcW w:w="1164" w:type="dxa"/>
            <w:tcBorders>
              <w:top w:val="single" w:sz="4" w:space="0" w:color="000000"/>
              <w:left w:val="single" w:sz="4" w:space="0" w:color="auto"/>
              <w:bottom w:val="single" w:sz="4" w:space="0" w:color="000000"/>
              <w:right w:val="single" w:sz="4" w:space="0" w:color="auto"/>
            </w:tcBorders>
            <w:vAlign w:val="center"/>
          </w:tcPr>
          <w:p w:rsidR="007D3D13" w:rsidRPr="009334F4" w:rsidRDefault="007D3D13" w:rsidP="009334F4">
            <w:pPr>
              <w:spacing w:after="0" w:line="240" w:lineRule="auto"/>
              <w:rPr>
                <w:rFonts w:ascii="Times New Roman" w:hAnsi="Times New Roman"/>
                <w:sz w:val="24"/>
                <w:szCs w:val="24"/>
              </w:rPr>
            </w:pPr>
            <w:r w:rsidRPr="009334F4">
              <w:rPr>
                <w:rFonts w:ascii="Times New Roman" w:hAnsi="Times New Roman"/>
                <w:b/>
                <w:sz w:val="24"/>
                <w:szCs w:val="24"/>
              </w:rPr>
              <w:t>Branş 2</w:t>
            </w:r>
          </w:p>
        </w:tc>
        <w:tc>
          <w:tcPr>
            <w:tcW w:w="3087" w:type="dxa"/>
            <w:gridSpan w:val="3"/>
            <w:tcBorders>
              <w:top w:val="single" w:sz="4" w:space="0" w:color="000000"/>
              <w:left w:val="single" w:sz="4" w:space="0" w:color="auto"/>
              <w:bottom w:val="single" w:sz="4" w:space="0" w:color="000000"/>
              <w:right w:val="single" w:sz="4" w:space="0" w:color="000000"/>
            </w:tcBorders>
            <w:vAlign w:val="center"/>
          </w:tcPr>
          <w:p w:rsidR="007D3D13" w:rsidRPr="009334F4" w:rsidRDefault="007D3D13" w:rsidP="007D3D13">
            <w:pPr>
              <w:spacing w:after="0" w:line="240" w:lineRule="auto"/>
              <w:rPr>
                <w:rFonts w:ascii="Times New Roman" w:hAnsi="Times New Roman"/>
                <w:sz w:val="24"/>
                <w:szCs w:val="24"/>
              </w:rPr>
            </w:pPr>
          </w:p>
        </w:tc>
      </w:tr>
      <w:tr w:rsidR="007D3D13" w:rsidRPr="009334F4" w:rsidTr="004C4DF0">
        <w:trPr>
          <w:trHeight w:val="305"/>
        </w:trPr>
        <w:tc>
          <w:tcPr>
            <w:tcW w:w="3038" w:type="dxa"/>
            <w:gridSpan w:val="2"/>
            <w:tcBorders>
              <w:top w:val="single" w:sz="4" w:space="0" w:color="000000"/>
              <w:left w:val="single" w:sz="4" w:space="0" w:color="000000"/>
              <w:bottom w:val="single" w:sz="4" w:space="0" w:color="000000"/>
              <w:right w:val="single" w:sz="4" w:space="0" w:color="000000"/>
            </w:tcBorders>
            <w:vAlign w:val="center"/>
          </w:tcPr>
          <w:p w:rsidR="007D3D13" w:rsidRPr="009334F4" w:rsidRDefault="007D3D13" w:rsidP="007D3D13">
            <w:pPr>
              <w:spacing w:after="0" w:line="240" w:lineRule="auto"/>
              <w:rPr>
                <w:rFonts w:ascii="Times New Roman" w:hAnsi="Times New Roman"/>
                <w:b/>
                <w:sz w:val="24"/>
                <w:szCs w:val="24"/>
              </w:rPr>
            </w:pPr>
            <w:r w:rsidRPr="009334F4">
              <w:rPr>
                <w:rFonts w:ascii="Times New Roman" w:hAnsi="Times New Roman"/>
                <w:b/>
                <w:sz w:val="24"/>
                <w:szCs w:val="24"/>
              </w:rPr>
              <w:t>Sporcunun Adı Soyadı</w:t>
            </w:r>
          </w:p>
        </w:tc>
        <w:tc>
          <w:tcPr>
            <w:tcW w:w="7187" w:type="dxa"/>
            <w:gridSpan w:val="6"/>
            <w:tcBorders>
              <w:top w:val="single" w:sz="4" w:space="0" w:color="000000"/>
              <w:left w:val="single" w:sz="4" w:space="0" w:color="000000"/>
              <w:bottom w:val="single" w:sz="4" w:space="0" w:color="000000"/>
              <w:right w:val="single" w:sz="4" w:space="0" w:color="000000"/>
            </w:tcBorders>
            <w:vAlign w:val="center"/>
          </w:tcPr>
          <w:p w:rsidR="007D3D13" w:rsidRPr="009334F4" w:rsidRDefault="007D3D13" w:rsidP="007D3D13">
            <w:pPr>
              <w:spacing w:after="0" w:line="240" w:lineRule="auto"/>
              <w:rPr>
                <w:rFonts w:ascii="Times New Roman" w:hAnsi="Times New Roman"/>
                <w:sz w:val="24"/>
                <w:szCs w:val="24"/>
              </w:rPr>
            </w:pPr>
          </w:p>
          <w:p w:rsidR="001D7925" w:rsidRPr="009334F4" w:rsidRDefault="001D7925" w:rsidP="007D3D13">
            <w:pPr>
              <w:spacing w:after="0" w:line="240" w:lineRule="auto"/>
              <w:rPr>
                <w:rFonts w:ascii="Times New Roman" w:hAnsi="Times New Roman"/>
                <w:sz w:val="24"/>
                <w:szCs w:val="24"/>
              </w:rPr>
            </w:pPr>
          </w:p>
        </w:tc>
      </w:tr>
      <w:tr w:rsidR="007D3D13" w:rsidRPr="009334F4" w:rsidTr="004C4DF0">
        <w:trPr>
          <w:trHeight w:val="305"/>
        </w:trPr>
        <w:tc>
          <w:tcPr>
            <w:tcW w:w="3038" w:type="dxa"/>
            <w:gridSpan w:val="2"/>
            <w:tcBorders>
              <w:top w:val="single" w:sz="4" w:space="0" w:color="000000"/>
              <w:left w:val="single" w:sz="4" w:space="0" w:color="000000"/>
              <w:bottom w:val="single" w:sz="4" w:space="0" w:color="000000"/>
              <w:right w:val="single" w:sz="4" w:space="0" w:color="000000"/>
            </w:tcBorders>
            <w:vAlign w:val="center"/>
          </w:tcPr>
          <w:p w:rsidR="007D3D13" w:rsidRPr="009334F4" w:rsidRDefault="007D3D13" w:rsidP="007D3D13">
            <w:pPr>
              <w:spacing w:after="0" w:line="240" w:lineRule="auto"/>
              <w:rPr>
                <w:rFonts w:ascii="Times New Roman" w:hAnsi="Times New Roman"/>
                <w:b/>
                <w:sz w:val="24"/>
                <w:szCs w:val="24"/>
              </w:rPr>
            </w:pPr>
            <w:r w:rsidRPr="009334F4">
              <w:rPr>
                <w:rFonts w:ascii="Times New Roman" w:hAnsi="Times New Roman"/>
                <w:b/>
                <w:sz w:val="24"/>
                <w:szCs w:val="24"/>
              </w:rPr>
              <w:t>TC Kimlik No</w:t>
            </w:r>
          </w:p>
        </w:tc>
        <w:tc>
          <w:tcPr>
            <w:tcW w:w="7187" w:type="dxa"/>
            <w:gridSpan w:val="6"/>
            <w:tcBorders>
              <w:top w:val="single" w:sz="4" w:space="0" w:color="000000"/>
              <w:left w:val="single" w:sz="4" w:space="0" w:color="000000"/>
              <w:bottom w:val="single" w:sz="4" w:space="0" w:color="000000"/>
              <w:right w:val="single" w:sz="4" w:space="0" w:color="000000"/>
            </w:tcBorders>
            <w:vAlign w:val="center"/>
          </w:tcPr>
          <w:p w:rsidR="007D3D13" w:rsidRPr="009334F4" w:rsidRDefault="007D3D13" w:rsidP="007D3D13">
            <w:pPr>
              <w:spacing w:after="0" w:line="240" w:lineRule="auto"/>
              <w:rPr>
                <w:rFonts w:ascii="Times New Roman" w:hAnsi="Times New Roman"/>
                <w:sz w:val="24"/>
                <w:szCs w:val="24"/>
              </w:rPr>
            </w:pPr>
          </w:p>
          <w:p w:rsidR="001D7925" w:rsidRPr="009334F4" w:rsidRDefault="001D7925" w:rsidP="007D3D13">
            <w:pPr>
              <w:spacing w:after="0" w:line="240" w:lineRule="auto"/>
              <w:rPr>
                <w:rFonts w:ascii="Times New Roman" w:hAnsi="Times New Roman"/>
                <w:sz w:val="24"/>
                <w:szCs w:val="24"/>
              </w:rPr>
            </w:pPr>
          </w:p>
        </w:tc>
      </w:tr>
      <w:tr w:rsidR="007D3D13" w:rsidRPr="009334F4" w:rsidTr="004C4DF0">
        <w:trPr>
          <w:trHeight w:val="305"/>
        </w:trPr>
        <w:tc>
          <w:tcPr>
            <w:tcW w:w="3038" w:type="dxa"/>
            <w:gridSpan w:val="2"/>
            <w:tcBorders>
              <w:top w:val="single" w:sz="4" w:space="0" w:color="000000"/>
              <w:left w:val="single" w:sz="4" w:space="0" w:color="000000"/>
              <w:bottom w:val="single" w:sz="4" w:space="0" w:color="000000"/>
              <w:right w:val="single" w:sz="4" w:space="0" w:color="000000"/>
            </w:tcBorders>
            <w:vAlign w:val="center"/>
          </w:tcPr>
          <w:p w:rsidR="007D3D13" w:rsidRPr="009334F4" w:rsidRDefault="00241E30" w:rsidP="007D3D13">
            <w:pPr>
              <w:spacing w:after="0" w:line="240" w:lineRule="auto"/>
              <w:rPr>
                <w:rFonts w:ascii="Times New Roman" w:hAnsi="Times New Roman"/>
                <w:b/>
                <w:sz w:val="24"/>
                <w:szCs w:val="24"/>
              </w:rPr>
            </w:pPr>
            <w:r>
              <w:rPr>
                <w:rFonts w:ascii="Times New Roman" w:hAnsi="Times New Roman"/>
                <w:b/>
                <w:sz w:val="24"/>
                <w:szCs w:val="24"/>
              </w:rPr>
              <w:t>Doğum Tarihi</w:t>
            </w:r>
          </w:p>
        </w:tc>
        <w:tc>
          <w:tcPr>
            <w:tcW w:w="7187" w:type="dxa"/>
            <w:gridSpan w:val="6"/>
            <w:tcBorders>
              <w:top w:val="single" w:sz="4" w:space="0" w:color="000000"/>
              <w:left w:val="single" w:sz="4" w:space="0" w:color="000000"/>
              <w:bottom w:val="single" w:sz="4" w:space="0" w:color="000000"/>
              <w:right w:val="single" w:sz="4" w:space="0" w:color="000000"/>
            </w:tcBorders>
            <w:vAlign w:val="center"/>
          </w:tcPr>
          <w:p w:rsidR="009233FC" w:rsidRPr="009334F4" w:rsidRDefault="009233FC" w:rsidP="009233FC">
            <w:pPr>
              <w:spacing w:after="0" w:line="240" w:lineRule="auto"/>
              <w:rPr>
                <w:rFonts w:ascii="Times New Roman" w:hAnsi="Times New Roman"/>
                <w:sz w:val="24"/>
                <w:szCs w:val="24"/>
              </w:rPr>
            </w:pPr>
            <w:r w:rsidRPr="009334F4">
              <w:rPr>
                <w:rFonts w:ascii="Times New Roman" w:hAnsi="Times New Roman"/>
                <w:sz w:val="24"/>
                <w:szCs w:val="24"/>
              </w:rPr>
              <w:t xml:space="preserve">                                                 </w:t>
            </w:r>
          </w:p>
          <w:p w:rsidR="009233FC" w:rsidRPr="009334F4" w:rsidRDefault="009233FC" w:rsidP="009233FC">
            <w:pPr>
              <w:spacing w:after="0" w:line="240" w:lineRule="auto"/>
              <w:rPr>
                <w:rFonts w:ascii="Times New Roman" w:hAnsi="Times New Roman"/>
                <w:sz w:val="24"/>
                <w:szCs w:val="24"/>
              </w:rPr>
            </w:pPr>
          </w:p>
        </w:tc>
      </w:tr>
      <w:tr w:rsidR="00241E30" w:rsidRPr="009334F4" w:rsidTr="004C4DF0">
        <w:trPr>
          <w:trHeight w:val="305"/>
        </w:trPr>
        <w:tc>
          <w:tcPr>
            <w:tcW w:w="3038" w:type="dxa"/>
            <w:gridSpan w:val="2"/>
            <w:tcBorders>
              <w:top w:val="single" w:sz="4" w:space="0" w:color="000000"/>
              <w:left w:val="single" w:sz="4" w:space="0" w:color="000000"/>
              <w:bottom w:val="single" w:sz="4" w:space="0" w:color="000000"/>
              <w:right w:val="single" w:sz="4" w:space="0" w:color="000000"/>
            </w:tcBorders>
            <w:vAlign w:val="center"/>
          </w:tcPr>
          <w:p w:rsidR="00241E30" w:rsidRPr="009334F4" w:rsidRDefault="00241E30" w:rsidP="00241E30">
            <w:pPr>
              <w:spacing w:after="0" w:line="240" w:lineRule="auto"/>
              <w:rPr>
                <w:rFonts w:ascii="Times New Roman" w:hAnsi="Times New Roman"/>
                <w:b/>
                <w:sz w:val="24"/>
                <w:szCs w:val="24"/>
              </w:rPr>
            </w:pPr>
            <w:r w:rsidRPr="009334F4">
              <w:rPr>
                <w:rFonts w:ascii="Times New Roman" w:hAnsi="Times New Roman"/>
                <w:b/>
                <w:sz w:val="24"/>
                <w:szCs w:val="24"/>
              </w:rPr>
              <w:t>Doğum Yeri</w:t>
            </w:r>
          </w:p>
        </w:tc>
        <w:tc>
          <w:tcPr>
            <w:tcW w:w="7187" w:type="dxa"/>
            <w:gridSpan w:val="6"/>
            <w:tcBorders>
              <w:top w:val="single" w:sz="4" w:space="0" w:color="000000"/>
              <w:left w:val="single" w:sz="4" w:space="0" w:color="000000"/>
              <w:bottom w:val="single" w:sz="4" w:space="0" w:color="000000"/>
              <w:right w:val="single" w:sz="4" w:space="0" w:color="000000"/>
            </w:tcBorders>
            <w:vAlign w:val="center"/>
          </w:tcPr>
          <w:p w:rsidR="00241E30" w:rsidRPr="009334F4" w:rsidRDefault="00241E30" w:rsidP="00241E30">
            <w:pPr>
              <w:spacing w:after="0" w:line="240" w:lineRule="auto"/>
              <w:rPr>
                <w:rFonts w:ascii="Times New Roman" w:hAnsi="Times New Roman"/>
                <w:sz w:val="24"/>
                <w:szCs w:val="24"/>
              </w:rPr>
            </w:pPr>
            <w:r w:rsidRPr="009334F4">
              <w:rPr>
                <w:rFonts w:ascii="Times New Roman" w:hAnsi="Times New Roman"/>
                <w:sz w:val="24"/>
                <w:szCs w:val="24"/>
              </w:rPr>
              <w:t xml:space="preserve">                                                 </w:t>
            </w:r>
          </w:p>
          <w:p w:rsidR="00241E30" w:rsidRPr="009334F4" w:rsidRDefault="00241E30" w:rsidP="00241E30">
            <w:pPr>
              <w:spacing w:after="0" w:line="240" w:lineRule="auto"/>
              <w:rPr>
                <w:rFonts w:ascii="Times New Roman" w:hAnsi="Times New Roman"/>
                <w:sz w:val="24"/>
                <w:szCs w:val="24"/>
              </w:rPr>
            </w:pPr>
          </w:p>
        </w:tc>
      </w:tr>
      <w:tr w:rsidR="00241E30" w:rsidRPr="009334F4" w:rsidTr="004C4DF0">
        <w:trPr>
          <w:trHeight w:val="320"/>
        </w:trPr>
        <w:tc>
          <w:tcPr>
            <w:tcW w:w="3038" w:type="dxa"/>
            <w:gridSpan w:val="2"/>
            <w:tcBorders>
              <w:top w:val="single" w:sz="4" w:space="0" w:color="000000"/>
              <w:left w:val="single" w:sz="4" w:space="0" w:color="000000"/>
              <w:bottom w:val="single" w:sz="4" w:space="0" w:color="000000"/>
              <w:right w:val="single" w:sz="4" w:space="0" w:color="000000"/>
            </w:tcBorders>
            <w:vAlign w:val="center"/>
          </w:tcPr>
          <w:p w:rsidR="00241E30" w:rsidRPr="009334F4" w:rsidRDefault="00241E30" w:rsidP="00241E30">
            <w:pPr>
              <w:spacing w:after="0" w:line="240" w:lineRule="auto"/>
              <w:rPr>
                <w:rFonts w:ascii="Times New Roman" w:hAnsi="Times New Roman"/>
                <w:b/>
                <w:sz w:val="24"/>
                <w:szCs w:val="24"/>
              </w:rPr>
            </w:pPr>
            <w:r w:rsidRPr="009334F4">
              <w:rPr>
                <w:rFonts w:ascii="Times New Roman" w:hAnsi="Times New Roman"/>
                <w:b/>
                <w:sz w:val="24"/>
                <w:szCs w:val="24"/>
              </w:rPr>
              <w:t>Cinsiyeti / Kilosu / Boyu</w:t>
            </w:r>
          </w:p>
        </w:tc>
        <w:tc>
          <w:tcPr>
            <w:tcW w:w="2345" w:type="dxa"/>
            <w:tcBorders>
              <w:top w:val="single" w:sz="4" w:space="0" w:color="000000"/>
              <w:left w:val="single" w:sz="4" w:space="0" w:color="000000"/>
              <w:bottom w:val="single" w:sz="4" w:space="0" w:color="000000"/>
              <w:right w:val="single" w:sz="4" w:space="0" w:color="auto"/>
            </w:tcBorders>
            <w:vAlign w:val="center"/>
          </w:tcPr>
          <w:p w:rsidR="00241E30" w:rsidRPr="009334F4" w:rsidRDefault="00241E30" w:rsidP="00241E30">
            <w:pPr>
              <w:spacing w:after="0" w:line="240" w:lineRule="auto"/>
              <w:rPr>
                <w:rFonts w:ascii="Times New Roman" w:hAnsi="Times New Roman"/>
                <w:sz w:val="24"/>
                <w:szCs w:val="24"/>
              </w:rPr>
            </w:pPr>
          </w:p>
          <w:p w:rsidR="00241E30" w:rsidRPr="009334F4" w:rsidRDefault="00241E30" w:rsidP="00241E30">
            <w:pPr>
              <w:spacing w:after="0" w:line="240" w:lineRule="auto"/>
              <w:rPr>
                <w:rFonts w:ascii="Times New Roman" w:hAnsi="Times New Roman"/>
                <w:sz w:val="24"/>
                <w:szCs w:val="24"/>
              </w:rPr>
            </w:pPr>
          </w:p>
        </w:tc>
        <w:tc>
          <w:tcPr>
            <w:tcW w:w="2205" w:type="dxa"/>
            <w:gridSpan w:val="4"/>
            <w:tcBorders>
              <w:top w:val="single" w:sz="4" w:space="0" w:color="000000"/>
              <w:left w:val="single" w:sz="4" w:space="0" w:color="auto"/>
              <w:bottom w:val="single" w:sz="4" w:space="0" w:color="000000"/>
              <w:right w:val="single" w:sz="4" w:space="0" w:color="auto"/>
            </w:tcBorders>
            <w:vAlign w:val="center"/>
          </w:tcPr>
          <w:p w:rsidR="00241E30" w:rsidRPr="009334F4" w:rsidRDefault="00241E30" w:rsidP="00241E30">
            <w:pPr>
              <w:spacing w:after="0" w:line="240" w:lineRule="auto"/>
              <w:rPr>
                <w:rFonts w:ascii="Times New Roman" w:hAnsi="Times New Roman"/>
                <w:sz w:val="24"/>
                <w:szCs w:val="24"/>
              </w:rPr>
            </w:pPr>
          </w:p>
        </w:tc>
        <w:tc>
          <w:tcPr>
            <w:tcW w:w="2637" w:type="dxa"/>
            <w:tcBorders>
              <w:top w:val="single" w:sz="4" w:space="0" w:color="000000"/>
              <w:left w:val="single" w:sz="4" w:space="0" w:color="auto"/>
              <w:bottom w:val="single" w:sz="4" w:space="0" w:color="000000"/>
              <w:right w:val="single" w:sz="4" w:space="0" w:color="000000"/>
            </w:tcBorders>
            <w:vAlign w:val="center"/>
          </w:tcPr>
          <w:p w:rsidR="00241E30" w:rsidRPr="009334F4" w:rsidRDefault="00241E30" w:rsidP="00241E30">
            <w:pPr>
              <w:spacing w:after="0" w:line="240" w:lineRule="auto"/>
              <w:rPr>
                <w:rFonts w:ascii="Times New Roman" w:hAnsi="Times New Roman"/>
                <w:sz w:val="24"/>
                <w:szCs w:val="24"/>
              </w:rPr>
            </w:pPr>
          </w:p>
        </w:tc>
      </w:tr>
      <w:tr w:rsidR="00241E30" w:rsidRPr="009334F4" w:rsidTr="004C4DF0">
        <w:trPr>
          <w:trHeight w:val="305"/>
        </w:trPr>
        <w:tc>
          <w:tcPr>
            <w:tcW w:w="3038" w:type="dxa"/>
            <w:gridSpan w:val="2"/>
            <w:tcBorders>
              <w:top w:val="single" w:sz="4" w:space="0" w:color="000000"/>
              <w:left w:val="single" w:sz="4" w:space="0" w:color="000000"/>
              <w:bottom w:val="single" w:sz="4" w:space="0" w:color="auto"/>
              <w:right w:val="single" w:sz="4" w:space="0" w:color="000000"/>
            </w:tcBorders>
            <w:vAlign w:val="center"/>
          </w:tcPr>
          <w:p w:rsidR="00241E30" w:rsidRPr="009334F4" w:rsidRDefault="00241E30" w:rsidP="00241E30">
            <w:pPr>
              <w:spacing w:after="0" w:line="240" w:lineRule="auto"/>
              <w:rPr>
                <w:rFonts w:ascii="Times New Roman" w:hAnsi="Times New Roman"/>
                <w:b/>
                <w:sz w:val="24"/>
                <w:szCs w:val="24"/>
              </w:rPr>
            </w:pPr>
            <w:r w:rsidRPr="009334F4">
              <w:rPr>
                <w:rFonts w:ascii="Times New Roman" w:hAnsi="Times New Roman"/>
                <w:b/>
                <w:sz w:val="24"/>
                <w:szCs w:val="24"/>
              </w:rPr>
              <w:t xml:space="preserve">Adresi </w:t>
            </w:r>
          </w:p>
        </w:tc>
        <w:tc>
          <w:tcPr>
            <w:tcW w:w="7187" w:type="dxa"/>
            <w:gridSpan w:val="6"/>
            <w:tcBorders>
              <w:top w:val="single" w:sz="4" w:space="0" w:color="000000"/>
              <w:left w:val="single" w:sz="4" w:space="0" w:color="000000"/>
              <w:bottom w:val="single" w:sz="4" w:space="0" w:color="auto"/>
              <w:right w:val="single" w:sz="4" w:space="0" w:color="000000"/>
            </w:tcBorders>
            <w:vAlign w:val="center"/>
          </w:tcPr>
          <w:p w:rsidR="00241E30" w:rsidRPr="009334F4" w:rsidRDefault="00241E30" w:rsidP="00241E30">
            <w:pPr>
              <w:spacing w:after="0" w:line="240" w:lineRule="auto"/>
              <w:rPr>
                <w:rFonts w:ascii="Times New Roman" w:hAnsi="Times New Roman"/>
                <w:sz w:val="24"/>
                <w:szCs w:val="24"/>
              </w:rPr>
            </w:pPr>
          </w:p>
          <w:p w:rsidR="00241E30" w:rsidRPr="009334F4" w:rsidRDefault="00241E30" w:rsidP="00241E30">
            <w:pPr>
              <w:spacing w:after="0" w:line="240" w:lineRule="auto"/>
              <w:rPr>
                <w:rFonts w:ascii="Times New Roman" w:hAnsi="Times New Roman"/>
                <w:sz w:val="24"/>
                <w:szCs w:val="24"/>
              </w:rPr>
            </w:pPr>
          </w:p>
          <w:p w:rsidR="00241E30" w:rsidRPr="009334F4" w:rsidRDefault="00241E30" w:rsidP="00241E30">
            <w:pPr>
              <w:spacing w:after="0" w:line="240" w:lineRule="auto"/>
              <w:rPr>
                <w:rFonts w:ascii="Times New Roman" w:hAnsi="Times New Roman"/>
                <w:sz w:val="24"/>
                <w:szCs w:val="24"/>
              </w:rPr>
            </w:pPr>
          </w:p>
        </w:tc>
      </w:tr>
      <w:tr w:rsidR="00241E30" w:rsidRPr="009334F4" w:rsidTr="004C4DF0">
        <w:trPr>
          <w:trHeight w:val="727"/>
        </w:trPr>
        <w:tc>
          <w:tcPr>
            <w:tcW w:w="10225" w:type="dxa"/>
            <w:gridSpan w:val="8"/>
            <w:tcBorders>
              <w:top w:val="single" w:sz="4" w:space="0" w:color="000000"/>
              <w:left w:val="single" w:sz="4" w:space="0" w:color="000000"/>
              <w:bottom w:val="single" w:sz="4" w:space="0" w:color="000000"/>
              <w:right w:val="single" w:sz="4" w:space="0" w:color="000000"/>
            </w:tcBorders>
            <w:shd w:val="clear" w:color="auto" w:fill="auto"/>
          </w:tcPr>
          <w:p w:rsidR="00241E30" w:rsidRPr="009334F4" w:rsidRDefault="00241E30" w:rsidP="00241E30">
            <w:pPr>
              <w:spacing w:after="0" w:line="240" w:lineRule="auto"/>
              <w:jc w:val="center"/>
              <w:rPr>
                <w:rFonts w:ascii="Times New Roman" w:hAnsi="Times New Roman"/>
                <w:b/>
                <w:sz w:val="24"/>
                <w:szCs w:val="24"/>
              </w:rPr>
            </w:pPr>
          </w:p>
          <w:p w:rsidR="001614C3" w:rsidRDefault="00241E30" w:rsidP="00241E30">
            <w:pPr>
              <w:spacing w:after="0" w:line="240" w:lineRule="auto"/>
              <w:jc w:val="center"/>
              <w:rPr>
                <w:rFonts w:ascii="Times New Roman" w:hAnsi="Times New Roman"/>
                <w:b/>
                <w:sz w:val="24"/>
                <w:szCs w:val="24"/>
              </w:rPr>
            </w:pPr>
            <w:r w:rsidRPr="009334F4">
              <w:rPr>
                <w:rFonts w:ascii="Times New Roman" w:hAnsi="Times New Roman"/>
                <w:b/>
                <w:sz w:val="24"/>
                <w:szCs w:val="24"/>
              </w:rPr>
              <w:t xml:space="preserve">VELİ İZİN BELGESİ </w:t>
            </w:r>
          </w:p>
          <w:p w:rsidR="00241E30" w:rsidRPr="009334F4" w:rsidRDefault="00241E30" w:rsidP="00241E30">
            <w:pPr>
              <w:spacing w:after="0" w:line="240" w:lineRule="auto"/>
              <w:jc w:val="center"/>
              <w:rPr>
                <w:rFonts w:ascii="Times New Roman" w:hAnsi="Times New Roman"/>
                <w:b/>
                <w:sz w:val="24"/>
                <w:szCs w:val="24"/>
              </w:rPr>
            </w:pPr>
            <w:r w:rsidRPr="009334F4">
              <w:rPr>
                <w:rFonts w:ascii="Times New Roman" w:hAnsi="Times New Roman"/>
                <w:b/>
                <w:sz w:val="24"/>
                <w:szCs w:val="24"/>
              </w:rPr>
              <w:t>(18 yaşından küçükler için)</w:t>
            </w:r>
          </w:p>
          <w:p w:rsidR="00241E30" w:rsidRPr="009334F4" w:rsidRDefault="00241E30" w:rsidP="00241E30">
            <w:pPr>
              <w:spacing w:after="0" w:line="240" w:lineRule="auto"/>
              <w:rPr>
                <w:rFonts w:ascii="Times New Roman" w:hAnsi="Times New Roman"/>
                <w:b/>
                <w:sz w:val="24"/>
                <w:szCs w:val="24"/>
              </w:rPr>
            </w:pPr>
          </w:p>
        </w:tc>
      </w:tr>
      <w:tr w:rsidR="00241E30" w:rsidRPr="009334F4" w:rsidTr="004C4DF0">
        <w:trPr>
          <w:trHeight w:val="727"/>
        </w:trPr>
        <w:tc>
          <w:tcPr>
            <w:tcW w:w="10225" w:type="dxa"/>
            <w:gridSpan w:val="8"/>
            <w:tcBorders>
              <w:top w:val="single" w:sz="4" w:space="0" w:color="000000"/>
              <w:left w:val="single" w:sz="4" w:space="0" w:color="000000"/>
              <w:bottom w:val="single" w:sz="4" w:space="0" w:color="000000"/>
              <w:right w:val="single" w:sz="4" w:space="0" w:color="000000"/>
            </w:tcBorders>
            <w:shd w:val="clear" w:color="auto" w:fill="auto"/>
          </w:tcPr>
          <w:p w:rsidR="00CF3E99" w:rsidRDefault="00060A71" w:rsidP="00241E30">
            <w:pPr>
              <w:spacing w:after="0" w:line="240" w:lineRule="auto"/>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2D7E1BFE" wp14:editId="5A049D8A">
                      <wp:simplePos x="0" y="0"/>
                      <wp:positionH relativeFrom="column">
                        <wp:posOffset>53340</wp:posOffset>
                      </wp:positionH>
                      <wp:positionV relativeFrom="paragraph">
                        <wp:posOffset>93345</wp:posOffset>
                      </wp:positionV>
                      <wp:extent cx="333375" cy="257175"/>
                      <wp:effectExtent l="76200" t="76200" r="104775" b="104775"/>
                      <wp:wrapNone/>
                      <wp:docPr id="1" name="Yuvarlatılmış Dikdörtgen 1"/>
                      <wp:cNvGraphicFramePr/>
                      <a:graphic xmlns:a="http://schemas.openxmlformats.org/drawingml/2006/main">
                        <a:graphicData uri="http://schemas.microsoft.com/office/word/2010/wordprocessingShape">
                          <wps:wsp>
                            <wps:cNvSpPr/>
                            <wps:spPr>
                              <a:xfrm>
                                <a:off x="0" y="0"/>
                                <a:ext cx="333375" cy="257175"/>
                              </a:xfrm>
                              <a:prstGeom prst="roundRect">
                                <a:avLst/>
                              </a:prstGeom>
                              <a:noFill/>
                              <a:ln w="19050">
                                <a:solidFill>
                                  <a:schemeClr val="tx1"/>
                                </a:solidFill>
                              </a:ln>
                              <a:effectLst>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68C62E" id="Yuvarlatılmış Dikdörtgen 1" o:spid="_x0000_s1026" style="position:absolute;margin-left:4.2pt;margin-top:7.35pt;width:26.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Wj9gIAAD4GAAAOAAAAZHJzL2Uyb0RvYy54bWysVN1O2zAUvp+0d7B8P5KWFkZFiyoQ0yQE&#10;iDKhXbqO00Q4tmc7TbuX4Rm42QuMvdc+O+mP2G6Y1ov0HJ//7/ycnq0qSZbCulKrMe0dpJQIxXVW&#10;qsWYfrm//PCREueZypjUSozpWjh6Nnn/7rQxI9HXhZaZsAROlBs1ZkwL780oSRwvRMXcgTZCQZhr&#10;WzEP1i6SzLIG3iuZ9NP0KGm0zYzVXDiH14tWSCfRf54L7m/y3AlP5JgiNx+/Nn7n4ZtMTtloYZkp&#10;St6lwf4hi4qVCkG3ri6YZ6S25R+uqpJb7XTuD7iuEp3nJRexBlTTS19VMyuYEbEWgOPMFib3/9zy&#10;6+WtJWWG3lGiWIUWfa2XzErmX55l9fL864lclI/Zzx/WL4QivYBYY9wIhjNzazvOgQzlr3JbhX8U&#10;RlYR5fUWZbHyhOPxEL/jISUcov7wuAcaXpKdsbHOfxK6IoEYU6trld2hkxFgtrxyvtXf6IWASl+W&#10;UuKdjaQiDco5SYdptHBallmQBmEcLHEuLVkyjIRfxYIQfE8LnFRBWcQBQrzA6NoLOyuyhsxlbe8Y&#10;IDs6HKYYKoeieimmMdAoakMzucBOcG8psdo/lL6IDQ2ABIch/W0ic8n4Y1ugNAVrsxvAZRxRZNRp&#10;R6C2qURuL8skdKbtRaT8WooQSqo7kaPLsSXhwXG7mIfg7SpgV5H7ZiFi/TAIijlwe6NtZxKs29Te&#10;aL81ivG18lv7qlTatj0N92HXxuxx08a81QcwewAEcq6zNSYdjYi1OsMvSzTgijl/yyx2HgDgjvkb&#10;fHKpMUG6oygptP3+t/egj1WElJIGN2RM3beaWUGJ/KywpCe9wQBufWQGw+M+GLsvme9LVF2da8wk&#10;FhHZRTLoe7khc6urB5y7aYgKEVMcsbsJa5lz3zYUB5OL6TSq4dAY5q/UzPDgPKAahul+9cCs6XbM&#10;Yzmv9ebesNGrLWt1g6XS09rrvIwruMO1wxtHKo5kd1DDFdzno9bu7E9+AwAA//8DAFBLAwQUAAYA&#10;CAAAACEAivj9ntsAAAAGAQAADwAAAGRycy9kb3ducmV2LnhtbEyOy07DMBBF90j8gzVIbBC1qfoI&#10;IU6FoCy7aAHBcho7DxGPI9ttU76eYQXL+9C9p1iNrhdHG2LnScPdRIGwVHnTUaPh7fXlNgMRE5LB&#10;3pPVcLYRVuXlRYG58Sfa2uMuNYJHKOaooU1pyKWMVWsdxokfLHFW++AwsQyNNAFPPO56OVVqIR12&#10;xA8tDvaptdXX7uA0PAcVarzZJNxk5+/lR73+fI9rra+vxscHEMmO6a8Mv/iMDiUz7f2BTBS9hmzG&#10;RbZnSxAcL9Q9iL2G+XwKsizkf/zyBwAA//8DAFBLAQItABQABgAIAAAAIQC2gziS/gAAAOEBAAAT&#10;AAAAAAAAAAAAAAAAAAAAAABbQ29udGVudF9UeXBlc10ueG1sUEsBAi0AFAAGAAgAAAAhADj9If/W&#10;AAAAlAEAAAsAAAAAAAAAAAAAAAAALwEAAF9yZWxzLy5yZWxzUEsBAi0AFAAGAAgAAAAhALfxpaP2&#10;AgAAPgYAAA4AAAAAAAAAAAAAAAAALgIAAGRycy9lMm9Eb2MueG1sUEsBAi0AFAAGAAgAAAAhAIr4&#10;/Z7bAAAABgEAAA8AAAAAAAAAAAAAAAAAUAUAAGRycy9kb3ducmV2LnhtbFBLBQYAAAAABAAEAPMA&#10;AABYBgAAAAA=&#10;" filled="f" strokecolor="black [3213]" strokeweight="1.5pt">
                      <v:shadow on="t" type="perspective" color="black" opacity="26214f" offset="0,0" matrix="66847f,,,66847f"/>
                    </v:roundrect>
                  </w:pict>
                </mc:Fallback>
              </mc:AlternateContent>
            </w:r>
            <w:r w:rsidR="00241E30">
              <w:rPr>
                <w:rFonts w:ascii="Times New Roman" w:hAnsi="Times New Roman"/>
                <w:sz w:val="24"/>
                <w:szCs w:val="24"/>
              </w:rPr>
              <w:t xml:space="preserve">               </w:t>
            </w:r>
          </w:p>
          <w:p w:rsidR="00241E30" w:rsidRDefault="00CF3E99" w:rsidP="00241E30">
            <w:pPr>
              <w:spacing w:after="0" w:line="240" w:lineRule="auto"/>
              <w:jc w:val="both"/>
              <w:rPr>
                <w:rFonts w:ascii="Times New Roman" w:hAnsi="Times New Roman"/>
                <w:sz w:val="24"/>
                <w:szCs w:val="24"/>
              </w:rPr>
            </w:pPr>
            <w:r>
              <w:rPr>
                <w:rFonts w:ascii="Times New Roman" w:hAnsi="Times New Roman"/>
                <w:sz w:val="24"/>
                <w:szCs w:val="24"/>
              </w:rPr>
              <w:t xml:space="preserve">          </w:t>
            </w:r>
            <w:r w:rsidR="00BF48DD">
              <w:rPr>
                <w:rFonts w:ascii="Times New Roman" w:hAnsi="Times New Roman"/>
                <w:sz w:val="24"/>
                <w:szCs w:val="24"/>
              </w:rPr>
              <w:t xml:space="preserve"> </w:t>
            </w:r>
            <w:r w:rsidR="00060A71">
              <w:rPr>
                <w:rFonts w:ascii="Times New Roman" w:hAnsi="Times New Roman"/>
                <w:sz w:val="24"/>
                <w:szCs w:val="24"/>
              </w:rPr>
              <w:t xml:space="preserve">   </w:t>
            </w:r>
            <w:r w:rsidR="00241E30" w:rsidRPr="009334F4">
              <w:rPr>
                <w:rFonts w:ascii="Times New Roman" w:hAnsi="Times New Roman"/>
                <w:sz w:val="24"/>
                <w:szCs w:val="24"/>
              </w:rPr>
              <w:t>Yukarıda açık bilgileri bulunan kızımın/oğlumun Kastamonu Gençlik ve Spor İl Müdürlüğü bünyesinde açılacak olan spor okulu çalışmalarına katılmasına izin veriyor ve herhangi bir sağlık problemi olmadığını beyan ediyorum.</w:t>
            </w:r>
          </w:p>
          <w:p w:rsidR="00CF3E99" w:rsidRDefault="00060A71" w:rsidP="00241E30">
            <w:pPr>
              <w:spacing w:after="0" w:line="240" w:lineRule="auto"/>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4F49B060" wp14:editId="59003016">
                      <wp:simplePos x="0" y="0"/>
                      <wp:positionH relativeFrom="column">
                        <wp:posOffset>53340</wp:posOffset>
                      </wp:positionH>
                      <wp:positionV relativeFrom="paragraph">
                        <wp:posOffset>125730</wp:posOffset>
                      </wp:positionV>
                      <wp:extent cx="333375" cy="257175"/>
                      <wp:effectExtent l="76200" t="76200" r="104775" b="104775"/>
                      <wp:wrapNone/>
                      <wp:docPr id="2" name="Yuvarlatılmış Dikdörtgen 2"/>
                      <wp:cNvGraphicFramePr/>
                      <a:graphic xmlns:a="http://schemas.openxmlformats.org/drawingml/2006/main">
                        <a:graphicData uri="http://schemas.microsoft.com/office/word/2010/wordprocessingShape">
                          <wps:wsp>
                            <wps:cNvSpPr/>
                            <wps:spPr>
                              <a:xfrm>
                                <a:off x="0" y="0"/>
                                <a:ext cx="333375" cy="257175"/>
                              </a:xfrm>
                              <a:prstGeom prst="roundRect">
                                <a:avLst/>
                              </a:prstGeom>
                              <a:noFill/>
                              <a:ln w="19050">
                                <a:solidFill>
                                  <a:schemeClr val="tx1"/>
                                </a:solidFill>
                              </a:ln>
                              <a:effectLst>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D90FAB" id="Yuvarlatılmış Dikdörtgen 2" o:spid="_x0000_s1026" style="position:absolute;margin-left:4.2pt;margin-top:9.9pt;width:26.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SW9wIAAD4GAAAOAAAAZHJzL2Uyb0RvYy54bWysVM1OGzEQvlfqO1i+l92EBErEBkUgqkqI&#10;IkKFenS8dtbCa7tjbzb0ZfoMXPoCpe/VsXfzI9oLVXPYzHj+v/k5PVvXmqwEeGVNQQcHOSXCcFsq&#10;syzo57vLd+8p8YGZkmlrREEfhadn07dvTls3EUNbWV0KIOjE+EnrClqF4CZZ5nklauYPrBMGhdJC&#10;zQKysMxKYC16r3U2zPOjrLVQOrBceI+vF52QTpN/KQUPn6T0IhBdUMwtpC+k7yJ+s+kpmyyBuUrx&#10;Pg32D1nUTBkMunV1wQIjDag/XNWKg/VWhgNu68xKqbhINWA1g/xFNfOKOZFqQXC828Lk/59bfr26&#10;AaLKgg4pMazGFn1pVgw0C89Pun5++vWdXKiH8ucPCEthyDAi1jo/QcO5u4Ge80jG8tcS6viPhZF1&#10;Qvlxi7JYB8Lx8RB/x2NKOIqG4+MB0ugl2xk78OGDsDWJREHBNqa8xU4mgNnqyodOf6MXAxp7qbTG&#10;dzbRhrQ4iif5OE8W3mpVRmkUpsES5xrIiuFIhPWgD76nhaloE5VFGiCMFxnbBAHzqmzJQjdwyxCy&#10;o8NxjkPlsahBjtMYaSxqQzO9xJ3gASgBG+5VqFJDIyDRYUx/m8hCM/7QFahdxbrsRugyjShm1Gsn&#10;oLapJG4vyyx2putFosKjFjGUNrdCYpdTS+KD57BcxODdKuCuYu6bhUj1o0FUlIjbK217k2jdpfZK&#10;+61Rim9N2NrXyljoehrvw66N5cOmjbLTR2D2AIjkwpaPOOnYiFSrd/xSYQOumA83DHDnEQC8Y+ET&#10;fqS2OEG2pyipLHz723vUx1VEKSUt3pCC+q8NA0GJ/mhwSU8GoxG6DYkZjY+HyMC+ZLEvMU19bnEm&#10;BzhFjicy6ge9ISXY+h7P3SxGRREzHGP3E9Yx56FrKB5MLmazpIaHxrFwZeaOR+cR1ThMd+t7Bq7f&#10;sYDLeW0394ZNXmxZpxstjZ01wUqVVnCHa483Hqk0kv1BjVdwn09au7M//Q0AAP//AwBQSwMEFAAG&#10;AAgAAAAhALzbBw3cAAAABgEAAA8AAABkcnMvZG93bnJldi54bWxMj0tPwzAQhO9I/Adrkbig1uah&#10;Ng1xKgTl2EMLCI7bePMQsR3Zbpvy69me4LTandHsN8VytL04UIiddxpupwoEucqbzjUa3t9eJxmI&#10;mNAZ7L0jDSeKsCwvLwrMjT+6DR22qREc4mKOGtqUhlzKWLVkMU79QI612geLidfQSBPwyOG2l3dK&#10;zaTFzvGHFgd6bqn63u6thpegQo0364Tr7PQz/6xXXx9xpfX11fj0CCLRmP7McMZndCiZaef3zkTR&#10;a8ge2MjnBRdgeaYWIHbneQ+yLOR//PIXAAD//wMAUEsBAi0AFAAGAAgAAAAhALaDOJL+AAAA4QEA&#10;ABMAAAAAAAAAAAAAAAAAAAAAAFtDb250ZW50X1R5cGVzXS54bWxQSwECLQAUAAYACAAAACEAOP0h&#10;/9YAAACUAQAACwAAAAAAAAAAAAAAAAAvAQAAX3JlbHMvLnJlbHNQSwECLQAUAAYACAAAACEA67zk&#10;lvcCAAA+BgAADgAAAAAAAAAAAAAAAAAuAgAAZHJzL2Uyb0RvYy54bWxQSwECLQAUAAYACAAAACEA&#10;vNsHDdwAAAAGAQAADwAAAAAAAAAAAAAAAABRBQAAZHJzL2Rvd25yZXYueG1sUEsFBgAAAAAEAAQA&#10;8wAAAFoGAAAAAA==&#10;" filled="f" strokecolor="black [3213]" strokeweight="1.5pt">
                      <v:shadow on="t" type="perspective" color="black" opacity="26214f" offset="0,0" matrix="66847f,,,66847f"/>
                    </v:roundrect>
                  </w:pict>
                </mc:Fallback>
              </mc:AlternateContent>
            </w:r>
          </w:p>
          <w:p w:rsidR="00CF3E99" w:rsidRDefault="00BF48DD" w:rsidP="00CF3E99">
            <w:pPr>
              <w:spacing w:after="0" w:line="240" w:lineRule="auto"/>
              <w:rPr>
                <w:rFonts w:ascii="Times New Roman" w:hAnsi="Times New Roman"/>
                <w:sz w:val="24"/>
                <w:szCs w:val="24"/>
              </w:rPr>
            </w:pPr>
            <w:r>
              <w:rPr>
                <w:rFonts w:ascii="Times New Roman" w:hAnsi="Times New Roman"/>
                <w:sz w:val="24"/>
                <w:szCs w:val="24"/>
              </w:rPr>
              <w:t xml:space="preserve">           </w:t>
            </w:r>
            <w:r w:rsidR="00060A71">
              <w:rPr>
                <w:rFonts w:ascii="Times New Roman" w:hAnsi="Times New Roman"/>
                <w:sz w:val="24"/>
                <w:szCs w:val="24"/>
              </w:rPr>
              <w:t xml:space="preserve">   </w:t>
            </w:r>
            <w:r w:rsidR="00CF3E99">
              <w:rPr>
                <w:rFonts w:ascii="Times New Roman" w:hAnsi="Times New Roman"/>
                <w:sz w:val="24"/>
                <w:szCs w:val="24"/>
              </w:rPr>
              <w:t>KVKK metnini okudum ve onaylıyorum</w:t>
            </w:r>
            <w:r w:rsidR="00060A71">
              <w:rPr>
                <w:rFonts w:ascii="Times New Roman" w:hAnsi="Times New Roman"/>
                <w:sz w:val="24"/>
                <w:szCs w:val="24"/>
              </w:rPr>
              <w:t>.</w:t>
            </w:r>
          </w:p>
          <w:p w:rsidR="00BF48DD" w:rsidRPr="00CF3E99" w:rsidRDefault="00060A71" w:rsidP="00CF3E99">
            <w:pPr>
              <w:spacing w:after="0" w:line="240" w:lineRule="auto"/>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67456" behindDoc="0" locked="0" layoutInCell="1" allowOverlap="1" wp14:anchorId="367BBB3A" wp14:editId="43CA6B99">
                      <wp:simplePos x="0" y="0"/>
                      <wp:positionH relativeFrom="column">
                        <wp:posOffset>53340</wp:posOffset>
                      </wp:positionH>
                      <wp:positionV relativeFrom="paragraph">
                        <wp:posOffset>125730</wp:posOffset>
                      </wp:positionV>
                      <wp:extent cx="333375" cy="257175"/>
                      <wp:effectExtent l="76200" t="76200" r="104775" b="104775"/>
                      <wp:wrapNone/>
                      <wp:docPr id="3" name="Yuvarlatılmış Dikdörtgen 3"/>
                      <wp:cNvGraphicFramePr/>
                      <a:graphic xmlns:a="http://schemas.openxmlformats.org/drawingml/2006/main">
                        <a:graphicData uri="http://schemas.microsoft.com/office/word/2010/wordprocessingShape">
                          <wps:wsp>
                            <wps:cNvSpPr/>
                            <wps:spPr>
                              <a:xfrm>
                                <a:off x="0" y="0"/>
                                <a:ext cx="333375" cy="257175"/>
                              </a:xfrm>
                              <a:prstGeom prst="roundRect">
                                <a:avLst/>
                              </a:prstGeom>
                              <a:noFill/>
                              <a:ln w="19050">
                                <a:solidFill>
                                  <a:schemeClr val="tx1"/>
                                </a:solidFill>
                              </a:ln>
                              <a:effectLst>
                                <a:outerShdw blurRad="63500" sx="102000" sy="102000" algn="ctr" rotWithShape="0">
                                  <a:prstClr val="black">
                                    <a:alpha val="40000"/>
                                  </a:prstClr>
                                </a:outerShdw>
                              </a:effectLst>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096775" id="Yuvarlatılmış Dikdörtgen 3" o:spid="_x0000_s1026" style="position:absolute;margin-left:4.2pt;margin-top:9.9pt;width:26.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uF9wIAAD4GAAAOAAAAZHJzL2Uyb0RvYy54bWysVEtu2zAQ3RfoHQjuG8m/pDEiB0aCFAWC&#10;NIhTBF3SFGURoUh2SFl2L9MzZNMLNL1Xh5QsG2k3KeqFPMP5v/mcnW8qRdYCnDQ6o4OjlBKhucml&#10;XmX08/3Vu/eUOM90zpTRIqNb4ej57O2bs8ZOxdCURuUCCDrRbtrYjJbe22mSOF6KirkjY4VGYWGg&#10;Yh5ZWCU5sAa9VyoZpulx0hjILRgunMPXy1ZIZ9F/UQjuPxWFE56ojGJuPn4hfpfhm8zO2HQFzJaS&#10;d2mwf8iiYlJj0N7VJfOM1CD/cFVJDsaZwh9xUyWmKCQXsQasZpC+qGZRMitiLQiOsz1M7v+55Tfr&#10;WyAyz+iIEs0qbNGXes1AMf/8pKrnp1/fyaV8zH/+AL8SmowCYo11UzRc2FvoOIdkKH9TQBX+sTCy&#10;iShve5TFxhOOjyP8nUwo4SgaTk4GSKOXZG9swfkPwlQkEBkFU+v8DjsZAWbra+db/Z1eCKjNlVQK&#10;39lUadLgKJ6mkzRaOKNkHqRBGAdLXCgga4Yj4TeDLviBFqaidFAWcYAwXmBM7QUsyrwhS1XDHUPI&#10;jkeTFIfKYVGDFKcx0FjUjmZqhTvBPVACxj9IX8aGBkCCw5B+n8hSMf7YFqhsydrsxugyjihm1GlH&#10;oPpUIneQZRI60/YiUn6rRAil9J0osMuxJeHBcVgtQ/B2FXBXMffdQsT60SAoFojbK207k2DdpvZK&#10;+94oxjfa9/aV1Abanob7sG9j/rhrY9HqIzAHAARyafItTjo2ItbqLL+S2IBr5vwtA9x5BADvmP+E&#10;n0IZnCDTUZSUBr797T3o4yqilJIGb0hG3deagaBEfdS4pKeD8Rjd+siMJydDZOBQsjyU6Lq6MDiT&#10;A5wiyyMZ9L3akQWY6gHP3TxERRHTHGN3E9YyF75tKB5MLubzqIaHxjJ/rReWB+cB1TBM95sHBrbb&#10;MY/LeWN294ZNX2xZqxsstZnX3hQyruAe1w5vPFJxJLuDGq7gIR+19md/9hsAAP//AwBQSwMEFAAG&#10;AAgAAAAhALzbBw3cAAAABgEAAA8AAABkcnMvZG93bnJldi54bWxMj0tPwzAQhO9I/Adrkbig1uah&#10;Ng1xKgTl2EMLCI7bePMQsR3Zbpvy69me4LTandHsN8VytL04UIiddxpupwoEucqbzjUa3t9eJxmI&#10;mNAZ7L0jDSeKsCwvLwrMjT+6DR22qREc4mKOGtqUhlzKWLVkMU79QI612geLidfQSBPwyOG2l3dK&#10;zaTFzvGHFgd6bqn63u6thpegQo0364Tr7PQz/6xXXx9xpfX11fj0CCLRmP7McMZndCiZaef3zkTR&#10;a8ge2MjnBRdgeaYWIHbneQ+yLOR//PIXAAD//wMAUEsBAi0AFAAGAAgAAAAhALaDOJL+AAAA4QEA&#10;ABMAAAAAAAAAAAAAAAAAAAAAAFtDb250ZW50X1R5cGVzXS54bWxQSwECLQAUAAYACAAAACEAOP0h&#10;/9YAAACUAQAACwAAAAAAAAAAAAAAAAAvAQAAX3JlbHMvLnJlbHNQSwECLQAUAAYACAAAACEA34fb&#10;hfcCAAA+BgAADgAAAAAAAAAAAAAAAAAuAgAAZHJzL2Uyb0RvYy54bWxQSwECLQAUAAYACAAAACEA&#10;vNsHDdwAAAAGAQAADwAAAAAAAAAAAAAAAABRBQAAZHJzL2Rvd25yZXYueG1sUEsFBgAAAAAEAAQA&#10;8wAAAFoGAAAAAA==&#10;" filled="f" strokecolor="black [3213]" strokeweight="1.5pt">
                      <v:shadow on="t" type="perspective" color="black" opacity="26214f" offset="0,0" matrix="66847f,,,66847f"/>
                    </v:roundrect>
                  </w:pict>
                </mc:Fallback>
              </mc:AlternateContent>
            </w:r>
          </w:p>
          <w:p w:rsidR="00CF3E99" w:rsidRDefault="00BF48DD" w:rsidP="00241E30">
            <w:pPr>
              <w:spacing w:after="0" w:line="240" w:lineRule="auto"/>
              <w:jc w:val="both"/>
              <w:rPr>
                <w:rFonts w:ascii="Times New Roman" w:hAnsi="Times New Roman"/>
                <w:sz w:val="24"/>
                <w:szCs w:val="24"/>
              </w:rPr>
            </w:pPr>
            <w:r>
              <w:rPr>
                <w:rFonts w:ascii="Times New Roman" w:hAnsi="Times New Roman"/>
                <w:sz w:val="24"/>
                <w:szCs w:val="24"/>
              </w:rPr>
              <w:t xml:space="preserve">          </w:t>
            </w:r>
            <w:r w:rsidR="00060A71">
              <w:rPr>
                <w:rFonts w:ascii="Times New Roman" w:hAnsi="Times New Roman"/>
                <w:sz w:val="24"/>
                <w:szCs w:val="24"/>
              </w:rPr>
              <w:t xml:space="preserve">    </w:t>
            </w:r>
            <w:r w:rsidR="00CF3E99">
              <w:rPr>
                <w:rFonts w:ascii="Times New Roman" w:hAnsi="Times New Roman"/>
                <w:sz w:val="24"/>
                <w:szCs w:val="24"/>
              </w:rPr>
              <w:t xml:space="preserve">Antrenman kapsamında şahsıma\çocuğuma ait ses, görüntü ve video </w:t>
            </w:r>
            <w:r w:rsidR="00060A71">
              <w:rPr>
                <w:rFonts w:ascii="Times New Roman" w:hAnsi="Times New Roman"/>
                <w:sz w:val="24"/>
                <w:szCs w:val="24"/>
              </w:rPr>
              <w:t>kayıtlarının</w:t>
            </w:r>
            <w:r w:rsidR="00CF3E99">
              <w:rPr>
                <w:rFonts w:ascii="Times New Roman" w:hAnsi="Times New Roman"/>
                <w:sz w:val="24"/>
                <w:szCs w:val="24"/>
              </w:rPr>
              <w:t xml:space="preserve"> GSB’ye ait </w:t>
            </w:r>
            <w:r w:rsidR="00060A71">
              <w:rPr>
                <w:rFonts w:ascii="Times New Roman" w:hAnsi="Times New Roman"/>
                <w:sz w:val="24"/>
                <w:szCs w:val="24"/>
              </w:rPr>
              <w:t>internet</w:t>
            </w:r>
            <w:r w:rsidR="00CF3E99">
              <w:rPr>
                <w:rFonts w:ascii="Times New Roman" w:hAnsi="Times New Roman"/>
                <w:sz w:val="24"/>
                <w:szCs w:val="24"/>
              </w:rPr>
              <w:t xml:space="preserve"> siteleri, sosyal medya hesapları ile yazılı ve görsel basında payl</w:t>
            </w:r>
            <w:r>
              <w:rPr>
                <w:rFonts w:ascii="Times New Roman" w:hAnsi="Times New Roman"/>
                <w:sz w:val="24"/>
                <w:szCs w:val="24"/>
              </w:rPr>
              <w:t xml:space="preserve">aşılmasına\yayınlanmasına </w:t>
            </w:r>
            <w:r w:rsidR="00CF3E99">
              <w:rPr>
                <w:rFonts w:ascii="Times New Roman" w:hAnsi="Times New Roman"/>
                <w:sz w:val="24"/>
                <w:szCs w:val="24"/>
              </w:rPr>
              <w:t>izin veriyorum.</w:t>
            </w:r>
          </w:p>
          <w:p w:rsidR="00241E30" w:rsidRPr="009334F4" w:rsidRDefault="00241E30" w:rsidP="00241E30">
            <w:pPr>
              <w:spacing w:after="0" w:line="240" w:lineRule="auto"/>
              <w:rPr>
                <w:rFonts w:ascii="Times New Roman" w:hAnsi="Times New Roman"/>
                <w:noProof/>
                <w:sz w:val="24"/>
                <w:szCs w:val="24"/>
                <w:lang w:eastAsia="tr-TR"/>
              </w:rPr>
            </w:pPr>
          </w:p>
        </w:tc>
      </w:tr>
      <w:tr w:rsidR="00241E30" w:rsidRPr="009334F4" w:rsidTr="004C4DF0">
        <w:trPr>
          <w:trHeight w:val="286"/>
        </w:trPr>
        <w:tc>
          <w:tcPr>
            <w:tcW w:w="2441" w:type="dxa"/>
            <w:tcBorders>
              <w:top w:val="single" w:sz="4" w:space="0" w:color="000000"/>
              <w:left w:val="single" w:sz="4" w:space="0" w:color="000000"/>
              <w:bottom w:val="single" w:sz="4" w:space="0" w:color="000000"/>
              <w:right w:val="single" w:sz="4" w:space="0" w:color="000000"/>
            </w:tcBorders>
            <w:vAlign w:val="center"/>
          </w:tcPr>
          <w:p w:rsidR="00241E30" w:rsidRPr="009334F4" w:rsidRDefault="00241E30" w:rsidP="00241E30">
            <w:pPr>
              <w:spacing w:after="0" w:line="240" w:lineRule="auto"/>
              <w:rPr>
                <w:rFonts w:ascii="Times New Roman" w:hAnsi="Times New Roman"/>
                <w:b/>
                <w:sz w:val="24"/>
                <w:szCs w:val="24"/>
              </w:rPr>
            </w:pPr>
          </w:p>
          <w:p w:rsidR="00241E30" w:rsidRPr="009334F4" w:rsidRDefault="00241E30" w:rsidP="00241E30">
            <w:pPr>
              <w:spacing w:after="0" w:line="240" w:lineRule="auto"/>
              <w:rPr>
                <w:rFonts w:ascii="Times New Roman" w:hAnsi="Times New Roman"/>
                <w:b/>
                <w:sz w:val="24"/>
                <w:szCs w:val="24"/>
              </w:rPr>
            </w:pPr>
            <w:r w:rsidRPr="009334F4">
              <w:rPr>
                <w:rFonts w:ascii="Times New Roman" w:hAnsi="Times New Roman"/>
                <w:b/>
                <w:sz w:val="24"/>
                <w:szCs w:val="24"/>
              </w:rPr>
              <w:t>Velisinin Adı Soyadı</w:t>
            </w:r>
          </w:p>
          <w:p w:rsidR="00241E30" w:rsidRPr="009334F4" w:rsidRDefault="00241E30" w:rsidP="00241E30">
            <w:pPr>
              <w:spacing w:after="0" w:line="240" w:lineRule="auto"/>
              <w:rPr>
                <w:rFonts w:ascii="Times New Roman" w:hAnsi="Times New Roman"/>
                <w:b/>
                <w:sz w:val="24"/>
                <w:szCs w:val="24"/>
              </w:rPr>
            </w:pPr>
          </w:p>
        </w:tc>
        <w:tc>
          <w:tcPr>
            <w:tcW w:w="4709" w:type="dxa"/>
            <w:gridSpan w:val="5"/>
            <w:tcBorders>
              <w:top w:val="single" w:sz="4" w:space="0" w:color="000000"/>
              <w:left w:val="single" w:sz="4" w:space="0" w:color="000000"/>
              <w:bottom w:val="single" w:sz="4" w:space="0" w:color="000000"/>
              <w:right w:val="single" w:sz="4" w:space="0" w:color="000000"/>
            </w:tcBorders>
            <w:vAlign w:val="center"/>
          </w:tcPr>
          <w:p w:rsidR="00241E30" w:rsidRPr="009334F4" w:rsidRDefault="00241E30" w:rsidP="00241E30">
            <w:pPr>
              <w:spacing w:after="0" w:line="240" w:lineRule="auto"/>
              <w:rPr>
                <w:rFonts w:ascii="Times New Roman" w:hAnsi="Times New Roman"/>
                <w:b/>
                <w:sz w:val="24"/>
                <w:szCs w:val="24"/>
              </w:rPr>
            </w:pPr>
          </w:p>
        </w:tc>
        <w:tc>
          <w:tcPr>
            <w:tcW w:w="3075" w:type="dxa"/>
            <w:gridSpan w:val="2"/>
            <w:tcBorders>
              <w:top w:val="single" w:sz="4" w:space="0" w:color="000000"/>
              <w:left w:val="single" w:sz="4" w:space="0" w:color="000000"/>
              <w:bottom w:val="single" w:sz="4" w:space="0" w:color="000000"/>
              <w:right w:val="single" w:sz="4" w:space="0" w:color="000000"/>
            </w:tcBorders>
          </w:tcPr>
          <w:p w:rsidR="00241E30" w:rsidRPr="009334F4" w:rsidRDefault="00241E30" w:rsidP="00241E30">
            <w:pPr>
              <w:spacing w:after="0" w:line="240" w:lineRule="auto"/>
              <w:rPr>
                <w:rFonts w:ascii="Times New Roman" w:hAnsi="Times New Roman"/>
                <w:b/>
                <w:sz w:val="24"/>
                <w:szCs w:val="24"/>
              </w:rPr>
            </w:pPr>
          </w:p>
          <w:p w:rsidR="00241E30" w:rsidRPr="009334F4" w:rsidRDefault="00241E30" w:rsidP="00241E30">
            <w:pPr>
              <w:spacing w:after="0" w:line="240" w:lineRule="auto"/>
              <w:rPr>
                <w:rFonts w:ascii="Times New Roman" w:hAnsi="Times New Roman"/>
                <w:b/>
                <w:sz w:val="24"/>
                <w:szCs w:val="24"/>
              </w:rPr>
            </w:pPr>
            <w:r>
              <w:rPr>
                <w:rFonts w:ascii="Times New Roman" w:hAnsi="Times New Roman"/>
                <w:b/>
                <w:sz w:val="24"/>
                <w:szCs w:val="24"/>
              </w:rPr>
              <w:t xml:space="preserve">                 </w:t>
            </w:r>
            <w:r w:rsidRPr="009334F4">
              <w:rPr>
                <w:rFonts w:ascii="Times New Roman" w:hAnsi="Times New Roman"/>
                <w:b/>
                <w:sz w:val="24"/>
                <w:szCs w:val="24"/>
              </w:rPr>
              <w:t>İmzası</w:t>
            </w:r>
          </w:p>
        </w:tc>
      </w:tr>
      <w:tr w:rsidR="004C4DF0" w:rsidRPr="009334F4" w:rsidTr="004C4DF0">
        <w:trPr>
          <w:trHeight w:val="47"/>
        </w:trPr>
        <w:tc>
          <w:tcPr>
            <w:tcW w:w="2441" w:type="dxa"/>
            <w:tcBorders>
              <w:top w:val="single" w:sz="4" w:space="0" w:color="000000"/>
              <w:left w:val="single" w:sz="4" w:space="0" w:color="000000"/>
              <w:bottom w:val="single" w:sz="4" w:space="0" w:color="000000"/>
              <w:right w:val="single" w:sz="4" w:space="0" w:color="000000"/>
            </w:tcBorders>
            <w:vAlign w:val="center"/>
          </w:tcPr>
          <w:p w:rsidR="004C4DF0" w:rsidRPr="009334F4" w:rsidRDefault="004C4DF0" w:rsidP="00241E30">
            <w:pPr>
              <w:spacing w:after="0" w:line="240" w:lineRule="auto"/>
              <w:rPr>
                <w:rFonts w:ascii="Times New Roman" w:hAnsi="Times New Roman"/>
                <w:b/>
                <w:sz w:val="24"/>
                <w:szCs w:val="24"/>
              </w:rPr>
            </w:pPr>
          </w:p>
          <w:p w:rsidR="004C4DF0" w:rsidRPr="009334F4" w:rsidRDefault="004C4DF0" w:rsidP="00241E30">
            <w:pPr>
              <w:spacing w:after="0" w:line="240" w:lineRule="auto"/>
              <w:rPr>
                <w:rFonts w:ascii="Times New Roman" w:hAnsi="Times New Roman"/>
                <w:b/>
                <w:sz w:val="24"/>
                <w:szCs w:val="24"/>
              </w:rPr>
            </w:pPr>
            <w:r w:rsidRPr="009334F4">
              <w:rPr>
                <w:rFonts w:ascii="Times New Roman" w:hAnsi="Times New Roman"/>
                <w:b/>
                <w:sz w:val="24"/>
                <w:szCs w:val="24"/>
              </w:rPr>
              <w:t>Mesleği</w:t>
            </w:r>
          </w:p>
          <w:p w:rsidR="004C4DF0" w:rsidRPr="009334F4" w:rsidRDefault="004C4DF0" w:rsidP="00241E30">
            <w:pPr>
              <w:spacing w:after="0" w:line="240" w:lineRule="auto"/>
              <w:rPr>
                <w:rFonts w:ascii="Times New Roman" w:hAnsi="Times New Roman"/>
                <w:b/>
                <w:sz w:val="24"/>
                <w:szCs w:val="24"/>
              </w:rPr>
            </w:pPr>
          </w:p>
        </w:tc>
        <w:tc>
          <w:tcPr>
            <w:tcW w:w="4709" w:type="dxa"/>
            <w:gridSpan w:val="5"/>
            <w:tcBorders>
              <w:top w:val="single" w:sz="4" w:space="0" w:color="000000"/>
              <w:left w:val="single" w:sz="4" w:space="0" w:color="000000"/>
              <w:bottom w:val="single" w:sz="4" w:space="0" w:color="000000"/>
              <w:right w:val="single" w:sz="4" w:space="0" w:color="000000"/>
            </w:tcBorders>
            <w:vAlign w:val="center"/>
          </w:tcPr>
          <w:p w:rsidR="004C4DF0" w:rsidRPr="009334F4" w:rsidRDefault="004C4DF0" w:rsidP="00241E30">
            <w:pPr>
              <w:spacing w:after="0" w:line="240" w:lineRule="auto"/>
              <w:rPr>
                <w:rFonts w:ascii="Times New Roman" w:hAnsi="Times New Roman"/>
                <w:b/>
                <w:sz w:val="24"/>
                <w:szCs w:val="24"/>
              </w:rPr>
            </w:pPr>
          </w:p>
        </w:tc>
        <w:tc>
          <w:tcPr>
            <w:tcW w:w="3075" w:type="dxa"/>
            <w:gridSpan w:val="2"/>
            <w:vMerge w:val="restart"/>
            <w:tcBorders>
              <w:top w:val="single" w:sz="4" w:space="0" w:color="000000"/>
              <w:left w:val="single" w:sz="4" w:space="0" w:color="000000"/>
              <w:right w:val="single" w:sz="4" w:space="0" w:color="000000"/>
            </w:tcBorders>
          </w:tcPr>
          <w:p w:rsidR="004C4DF0" w:rsidRPr="009334F4" w:rsidRDefault="004C4DF0" w:rsidP="00241E30">
            <w:pPr>
              <w:spacing w:after="0" w:line="240" w:lineRule="auto"/>
              <w:rPr>
                <w:rFonts w:ascii="Times New Roman" w:hAnsi="Times New Roman"/>
                <w:b/>
                <w:sz w:val="24"/>
                <w:szCs w:val="24"/>
              </w:rPr>
            </w:pPr>
          </w:p>
        </w:tc>
      </w:tr>
      <w:tr w:rsidR="004C4DF0" w:rsidRPr="009334F4" w:rsidTr="004C4DF0">
        <w:trPr>
          <w:trHeight w:val="246"/>
        </w:trPr>
        <w:tc>
          <w:tcPr>
            <w:tcW w:w="2441" w:type="dxa"/>
            <w:tcBorders>
              <w:top w:val="single" w:sz="4" w:space="0" w:color="000000"/>
              <w:left w:val="single" w:sz="4" w:space="0" w:color="000000"/>
              <w:bottom w:val="single" w:sz="4" w:space="0" w:color="000000"/>
              <w:right w:val="single" w:sz="4" w:space="0" w:color="000000"/>
            </w:tcBorders>
          </w:tcPr>
          <w:p w:rsidR="004C4DF0" w:rsidRPr="009334F4" w:rsidRDefault="004C4DF0" w:rsidP="00241E30">
            <w:pPr>
              <w:spacing w:after="0" w:line="240" w:lineRule="auto"/>
              <w:rPr>
                <w:rFonts w:ascii="Times New Roman" w:hAnsi="Times New Roman"/>
                <w:b/>
                <w:sz w:val="24"/>
                <w:szCs w:val="24"/>
              </w:rPr>
            </w:pPr>
          </w:p>
          <w:p w:rsidR="004C4DF0" w:rsidRPr="009334F4" w:rsidRDefault="004C4DF0" w:rsidP="00241E30">
            <w:pPr>
              <w:spacing w:after="0" w:line="240" w:lineRule="auto"/>
              <w:rPr>
                <w:rFonts w:ascii="Times New Roman" w:hAnsi="Times New Roman"/>
                <w:b/>
                <w:sz w:val="24"/>
                <w:szCs w:val="24"/>
              </w:rPr>
            </w:pPr>
            <w:r w:rsidRPr="009334F4">
              <w:rPr>
                <w:rFonts w:ascii="Times New Roman" w:hAnsi="Times New Roman"/>
                <w:b/>
                <w:sz w:val="24"/>
                <w:szCs w:val="24"/>
              </w:rPr>
              <w:t>Cep Tel</w:t>
            </w:r>
          </w:p>
          <w:p w:rsidR="004C4DF0" w:rsidRPr="009334F4" w:rsidRDefault="004C4DF0" w:rsidP="00241E30">
            <w:pPr>
              <w:spacing w:after="0" w:line="240" w:lineRule="auto"/>
              <w:rPr>
                <w:rFonts w:ascii="Times New Roman" w:hAnsi="Times New Roman"/>
                <w:b/>
                <w:sz w:val="24"/>
                <w:szCs w:val="24"/>
              </w:rPr>
            </w:pPr>
          </w:p>
        </w:tc>
        <w:tc>
          <w:tcPr>
            <w:tcW w:w="4709" w:type="dxa"/>
            <w:gridSpan w:val="5"/>
            <w:tcBorders>
              <w:top w:val="single" w:sz="4" w:space="0" w:color="000000"/>
              <w:left w:val="single" w:sz="4" w:space="0" w:color="000000"/>
              <w:bottom w:val="single" w:sz="4" w:space="0" w:color="000000"/>
              <w:right w:val="single" w:sz="4" w:space="0" w:color="000000"/>
            </w:tcBorders>
            <w:vAlign w:val="center"/>
          </w:tcPr>
          <w:p w:rsidR="004C4DF0" w:rsidRPr="009334F4" w:rsidRDefault="004C4DF0" w:rsidP="00241E30">
            <w:pPr>
              <w:spacing w:after="0" w:line="240" w:lineRule="auto"/>
              <w:rPr>
                <w:rFonts w:ascii="Times New Roman" w:hAnsi="Times New Roman"/>
                <w:b/>
                <w:sz w:val="24"/>
                <w:szCs w:val="24"/>
              </w:rPr>
            </w:pPr>
          </w:p>
        </w:tc>
        <w:tc>
          <w:tcPr>
            <w:tcW w:w="3075" w:type="dxa"/>
            <w:gridSpan w:val="2"/>
            <w:vMerge/>
            <w:tcBorders>
              <w:left w:val="single" w:sz="4" w:space="0" w:color="000000"/>
              <w:right w:val="single" w:sz="4" w:space="0" w:color="000000"/>
            </w:tcBorders>
          </w:tcPr>
          <w:p w:rsidR="004C4DF0" w:rsidRPr="009334F4" w:rsidRDefault="004C4DF0" w:rsidP="00241E30">
            <w:pPr>
              <w:spacing w:after="0" w:line="240" w:lineRule="auto"/>
              <w:rPr>
                <w:rFonts w:ascii="Times New Roman" w:hAnsi="Times New Roman"/>
                <w:b/>
                <w:sz w:val="24"/>
                <w:szCs w:val="24"/>
              </w:rPr>
            </w:pPr>
          </w:p>
        </w:tc>
      </w:tr>
      <w:tr w:rsidR="004C4DF0" w:rsidRPr="009334F4" w:rsidTr="004C4DF0">
        <w:trPr>
          <w:trHeight w:val="701"/>
        </w:trPr>
        <w:tc>
          <w:tcPr>
            <w:tcW w:w="2441" w:type="dxa"/>
            <w:tcBorders>
              <w:top w:val="single" w:sz="4" w:space="0" w:color="000000"/>
              <w:left w:val="single" w:sz="4" w:space="0" w:color="000000"/>
              <w:bottom w:val="single" w:sz="4" w:space="0" w:color="000000"/>
              <w:right w:val="single" w:sz="4" w:space="0" w:color="000000"/>
            </w:tcBorders>
          </w:tcPr>
          <w:p w:rsidR="004C4DF0" w:rsidRDefault="004C4DF0" w:rsidP="004C4DF0">
            <w:pPr>
              <w:spacing w:after="0" w:line="240" w:lineRule="auto"/>
              <w:rPr>
                <w:rFonts w:ascii="Times New Roman" w:hAnsi="Times New Roman"/>
                <w:b/>
                <w:sz w:val="24"/>
                <w:szCs w:val="24"/>
              </w:rPr>
            </w:pPr>
          </w:p>
          <w:p w:rsidR="004C4DF0" w:rsidRPr="009334F4" w:rsidRDefault="004C4DF0" w:rsidP="004C4DF0">
            <w:pPr>
              <w:spacing w:after="0" w:line="240" w:lineRule="auto"/>
              <w:rPr>
                <w:rFonts w:ascii="Times New Roman" w:hAnsi="Times New Roman"/>
                <w:b/>
                <w:sz w:val="24"/>
                <w:szCs w:val="24"/>
              </w:rPr>
            </w:pPr>
            <w:r>
              <w:rPr>
                <w:rFonts w:ascii="Times New Roman" w:hAnsi="Times New Roman"/>
                <w:b/>
                <w:sz w:val="24"/>
                <w:szCs w:val="24"/>
              </w:rPr>
              <w:t>Mail Adresi</w:t>
            </w:r>
          </w:p>
        </w:tc>
        <w:tc>
          <w:tcPr>
            <w:tcW w:w="4709" w:type="dxa"/>
            <w:gridSpan w:val="5"/>
            <w:tcBorders>
              <w:top w:val="single" w:sz="4" w:space="0" w:color="000000"/>
              <w:left w:val="single" w:sz="4" w:space="0" w:color="000000"/>
              <w:bottom w:val="single" w:sz="4" w:space="0" w:color="000000"/>
              <w:right w:val="single" w:sz="4" w:space="0" w:color="000000"/>
            </w:tcBorders>
            <w:vAlign w:val="center"/>
          </w:tcPr>
          <w:p w:rsidR="004C4DF0" w:rsidRPr="009334F4" w:rsidRDefault="004C4DF0" w:rsidP="00241E30">
            <w:pPr>
              <w:spacing w:after="0" w:line="240" w:lineRule="auto"/>
              <w:rPr>
                <w:rFonts w:ascii="Times New Roman" w:hAnsi="Times New Roman"/>
                <w:b/>
                <w:sz w:val="24"/>
                <w:szCs w:val="24"/>
              </w:rPr>
            </w:pPr>
          </w:p>
        </w:tc>
        <w:tc>
          <w:tcPr>
            <w:tcW w:w="3075" w:type="dxa"/>
            <w:gridSpan w:val="2"/>
            <w:vMerge/>
            <w:tcBorders>
              <w:left w:val="single" w:sz="4" w:space="0" w:color="000000"/>
              <w:bottom w:val="single" w:sz="4" w:space="0" w:color="000000"/>
              <w:right w:val="single" w:sz="4" w:space="0" w:color="000000"/>
            </w:tcBorders>
          </w:tcPr>
          <w:p w:rsidR="004C4DF0" w:rsidRPr="009334F4" w:rsidRDefault="004C4DF0" w:rsidP="00241E30">
            <w:pPr>
              <w:spacing w:after="0" w:line="240" w:lineRule="auto"/>
              <w:rPr>
                <w:rFonts w:ascii="Times New Roman" w:hAnsi="Times New Roman"/>
                <w:b/>
                <w:sz w:val="24"/>
                <w:szCs w:val="24"/>
              </w:rPr>
            </w:pPr>
          </w:p>
        </w:tc>
      </w:tr>
    </w:tbl>
    <w:p w:rsidR="009334F4" w:rsidRPr="009334F4" w:rsidRDefault="009334F4" w:rsidP="00602FEA">
      <w:pPr>
        <w:spacing w:after="0" w:line="240" w:lineRule="auto"/>
        <w:rPr>
          <w:rFonts w:ascii="Times New Roman" w:hAnsi="Times New Roman"/>
          <w:sz w:val="24"/>
          <w:szCs w:val="24"/>
        </w:rPr>
      </w:pPr>
    </w:p>
    <w:p w:rsidR="00060A71" w:rsidRDefault="00060A71" w:rsidP="00602FEA">
      <w:pPr>
        <w:spacing w:after="0" w:line="240" w:lineRule="auto"/>
        <w:rPr>
          <w:rFonts w:ascii="Times New Roman" w:hAnsi="Times New Roman"/>
          <w:sz w:val="24"/>
          <w:szCs w:val="24"/>
        </w:rPr>
      </w:pPr>
    </w:p>
    <w:p w:rsidR="00B63CBF" w:rsidRDefault="00B63CBF" w:rsidP="00602FEA">
      <w:pPr>
        <w:spacing w:after="0" w:line="240" w:lineRule="auto"/>
        <w:rPr>
          <w:rFonts w:ascii="Times New Roman" w:hAnsi="Times New Roman"/>
          <w:sz w:val="24"/>
          <w:szCs w:val="24"/>
        </w:rPr>
      </w:pPr>
    </w:p>
    <w:p w:rsidR="00B63CBF" w:rsidRDefault="00B63CBF" w:rsidP="00602FEA">
      <w:pPr>
        <w:spacing w:after="0" w:line="240" w:lineRule="auto"/>
        <w:rPr>
          <w:rFonts w:ascii="Times New Roman" w:hAnsi="Times New Roman"/>
          <w:sz w:val="24"/>
          <w:szCs w:val="24"/>
        </w:rPr>
      </w:pPr>
    </w:p>
    <w:p w:rsidR="00B63CBF" w:rsidRDefault="00B63CBF" w:rsidP="00602FEA">
      <w:pPr>
        <w:spacing w:after="0" w:line="240" w:lineRule="auto"/>
        <w:rPr>
          <w:rFonts w:ascii="Times New Roman" w:hAnsi="Times New Roman"/>
          <w:sz w:val="24"/>
          <w:szCs w:val="24"/>
        </w:rPr>
      </w:pPr>
    </w:p>
    <w:p w:rsidR="00B63CBF" w:rsidRDefault="00B63CBF" w:rsidP="00B63CBF">
      <w:pPr>
        <w:spacing w:after="0" w:line="240" w:lineRule="auto"/>
        <w:rPr>
          <w:rFonts w:ascii="Times New Roman" w:hAnsi="Times New Roman"/>
          <w:sz w:val="24"/>
          <w:szCs w:val="24"/>
        </w:rPr>
      </w:pPr>
    </w:p>
    <w:p w:rsidR="00B63CBF" w:rsidRDefault="00B47E3A" w:rsidP="00B63CBF">
      <w:pPr>
        <w:spacing w:after="0" w:line="240" w:lineRule="auto"/>
        <w:rPr>
          <w:rFonts w:ascii="Times New Roman" w:hAnsi="Times New Roman"/>
          <w:sz w:val="24"/>
          <w:szCs w:val="24"/>
        </w:rPr>
      </w:pPr>
      <w:bookmarkStart w:id="0" w:name="_GoBack"/>
      <w:bookmarkEnd w:id="0"/>
      <w:r w:rsidRPr="009334F4">
        <w:rPr>
          <w:rFonts w:ascii="Times New Roman" w:hAnsi="Times New Roman"/>
          <w:sz w:val="24"/>
          <w:szCs w:val="24"/>
        </w:rPr>
        <w:t>…/…</w:t>
      </w:r>
      <w:r w:rsidR="008F462E">
        <w:rPr>
          <w:rFonts w:ascii="Times New Roman" w:hAnsi="Times New Roman"/>
          <w:sz w:val="24"/>
          <w:szCs w:val="24"/>
        </w:rPr>
        <w:t>/202</w:t>
      </w:r>
      <w:r w:rsidR="00241E30">
        <w:rPr>
          <w:rFonts w:ascii="Times New Roman" w:hAnsi="Times New Roman"/>
          <w:sz w:val="24"/>
          <w:szCs w:val="24"/>
        </w:rPr>
        <w:t xml:space="preserve">… </w:t>
      </w:r>
      <w:r w:rsidR="0029417B" w:rsidRPr="009334F4">
        <w:rPr>
          <w:rFonts w:ascii="Times New Roman" w:hAnsi="Times New Roman"/>
          <w:sz w:val="24"/>
          <w:szCs w:val="24"/>
        </w:rPr>
        <w:t xml:space="preserve"> Spor Servisi:</w:t>
      </w:r>
      <w:r w:rsidRPr="009334F4">
        <w:rPr>
          <w:rFonts w:ascii="Times New Roman" w:hAnsi="Times New Roman"/>
          <w:sz w:val="24"/>
          <w:szCs w:val="24"/>
        </w:rPr>
        <w:t xml:space="preserve"> </w:t>
      </w:r>
    </w:p>
    <w:p w:rsidR="003629F8" w:rsidRPr="003629F8" w:rsidRDefault="003629F8" w:rsidP="00B63CBF">
      <w:pPr>
        <w:spacing w:after="0" w:line="240" w:lineRule="auto"/>
        <w:rPr>
          <w:rFonts w:ascii="Times New Roman" w:hAnsi="Times New Roman"/>
          <w:sz w:val="24"/>
          <w:szCs w:val="24"/>
        </w:rPr>
      </w:pPr>
      <w:r w:rsidRPr="003629F8">
        <w:rPr>
          <w:rFonts w:ascii="Segoe UI" w:eastAsia="Times New Roman" w:hAnsi="Segoe UI" w:cs="Segoe UI"/>
          <w:color w:val="212529"/>
          <w:sz w:val="14"/>
          <w:szCs w:val="14"/>
          <w:lang w:eastAsia="tr-TR"/>
        </w:rPr>
        <w:lastRenderedPageBreak/>
        <w:t>T.C. GENÇLİK VE SPOR BAKANLIĞI olarak kişisel verilerin işlenmesinde başta özel hayatın gizliliği olmak üzere ilgili kişilerin temel hak ve özgürlüklerini korumak ve kişisel verileri işleyen gerçek ve tüzel kişilerin yükümlülükleri ile uyacakları usul ve esasları düzenleyen 6698 sayılı Kişisel Verilerin Korunması Kanunu (KVKK) hakkında sizleri bilgilendirmek isteriz.</w:t>
      </w:r>
    </w:p>
    <w:p w:rsidR="003629F8" w:rsidRPr="003629F8" w:rsidRDefault="003629F8" w:rsidP="003629F8">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b/>
          <w:bCs/>
          <w:color w:val="212529"/>
          <w:sz w:val="14"/>
          <w:szCs w:val="14"/>
          <w:lang w:eastAsia="tr-TR"/>
        </w:rPr>
        <w:t>1. Veri Sorumlusu</w:t>
      </w:r>
    </w:p>
    <w:p w:rsidR="003629F8" w:rsidRPr="003629F8" w:rsidRDefault="003629F8" w:rsidP="003629F8">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6698 sayılı Kişisel Verilerin Korunması Kanunu (“6698 sayılı Kanun”) uyarınca, kişisel verileriniz; veri sorumlusu olarak T.C. GENÇLİK VE SPOR BAKANLIĞI (“Bakanlık”) tarafından aşağıda açıklanan kapsamda işlenebilecektir. “Kişisel Verilerinizin İşlenmesi” ise bu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rsidR="003629F8" w:rsidRPr="003629F8" w:rsidRDefault="003629F8" w:rsidP="003629F8">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b/>
          <w:bCs/>
          <w:color w:val="212529"/>
          <w:sz w:val="14"/>
          <w:szCs w:val="14"/>
          <w:lang w:eastAsia="tr-TR"/>
        </w:rPr>
        <w:t>2. Kişisel Verilerinizin İşlenme Amaçları ve Hukuki Sebepleri</w:t>
      </w:r>
    </w:p>
    <w:p w:rsidR="003629F8" w:rsidRPr="003629F8" w:rsidRDefault="003629F8" w:rsidP="003629F8">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Bakanlığımızın bağlı bulunduğu kanun ve ilgili mevzuatları kapsamında sizlere sunulacak hizmetlerde kullanılmak, bakanlık hizmetlerimizi gerçekleştirmek, bu kapsamda her türlü iş ve işlemin sahibini ve muhatabını belirlemek üzere bilgilerini tespit için, KVKK kapsamında kişisel veri olarak nitelendirilen kimlik bilgileriniz, adresiniz, telefon numaranız, vergi numaranız ve diğer bilgilerinizi kaydetmek, kâğıt üzerinde ya da elektronik ortamda gerçekleştirilecek iş ve işlemlere dayanak olacak bilgi ve belgeleri düzenlemek, ilgili mevzuat uyarınca adli ve idari tüm yetkili makamlara öngörülen bilgi saklama, raporlama ve bilgilendirme yükümlülüklerine uymak, bağlı bulunduğumuz kanunlar kapsamındaki hizmetlerimizi yerine getirebilmek, Bakanlığımızca sunulan veya talep edilen başka hizmetlerimizi sunabilmektir.</w:t>
      </w:r>
    </w:p>
    <w:p w:rsidR="003629F8" w:rsidRPr="003629F8" w:rsidRDefault="003629F8" w:rsidP="00C77674">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b/>
          <w:bCs/>
          <w:color w:val="212529"/>
          <w:sz w:val="14"/>
          <w:szCs w:val="14"/>
          <w:lang w:eastAsia="tr-TR"/>
        </w:rPr>
        <w:t>Ayrıca Kanunun “Kişisel verilerin işlenme şartları” başlığı altında, ilgili kişinin açık rızası aranmaksızın kişisel verilerinin işlenmesini mümkün kılan şartlar şöyle sıralanmıştır;</w:t>
      </w:r>
    </w:p>
    <w:p w:rsidR="003629F8" w:rsidRPr="003629F8"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Kanunlarda açıkça öngörülmesi.</w:t>
      </w:r>
    </w:p>
    <w:p w:rsidR="003629F8" w:rsidRPr="003629F8"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Fiili imkânsızlık nedeniyle rızasını açıklayamayacak durumda bulunan veya rızasına hukuki geçerlilik tanınmayan kişinin kendisinin ya da bir başkasının hayatı veya beden bütünlüğünün korunması için zorunlu olması.</w:t>
      </w:r>
    </w:p>
    <w:p w:rsidR="003629F8" w:rsidRPr="003629F8"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Bir sözleşmenin kurulması veya ifasıyla doğrudan doğruya ilgili olması kaydıyla, sözleşmenin taraflarına ait kişisel verilerin işlenmesinin gerekli olması.</w:t>
      </w:r>
    </w:p>
    <w:p w:rsidR="003629F8" w:rsidRPr="003629F8"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Veri sorumlusunun hukuki yükümlülüğünü yerine getirebilmesi için zorunlu olması.</w:t>
      </w:r>
    </w:p>
    <w:p w:rsidR="003629F8" w:rsidRPr="003629F8"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İlgili kişinin kendisi tarafından alenileştirilmiş olması.</w:t>
      </w:r>
    </w:p>
    <w:p w:rsidR="003629F8" w:rsidRPr="003629F8"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Bir hakkın tesisi, kullanılması veya korunması için veri işlemenin zorunlu olması.</w:t>
      </w:r>
    </w:p>
    <w:p w:rsidR="003629F8" w:rsidRPr="00C77674" w:rsidRDefault="003629F8" w:rsidP="003629F8">
      <w:pPr>
        <w:numPr>
          <w:ilvl w:val="1"/>
          <w:numId w:val="3"/>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3629F8">
        <w:rPr>
          <w:rFonts w:ascii="Segoe UI" w:eastAsia="Times New Roman" w:hAnsi="Segoe UI" w:cs="Segoe UI"/>
          <w:color w:val="212529"/>
          <w:sz w:val="14"/>
          <w:szCs w:val="14"/>
          <w:lang w:eastAsia="tr-TR"/>
        </w:rPr>
        <w:t>İlgili kişinin temel hak ve özgürlüklerine zarar vermemek kaydıyla, veri sorumlusunun meşru menfaatleri için veri işlenmesinin zorunlu olması.</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b/>
          <w:color w:val="212529"/>
          <w:sz w:val="14"/>
          <w:szCs w:val="14"/>
          <w:lang w:eastAsia="tr-TR"/>
        </w:rPr>
      </w:pPr>
      <w:r w:rsidRPr="00C77674">
        <w:rPr>
          <w:rFonts w:ascii="Segoe UI" w:eastAsia="Times New Roman" w:hAnsi="Segoe UI" w:cs="Segoe UI"/>
          <w:b/>
          <w:color w:val="212529"/>
          <w:sz w:val="14"/>
          <w:szCs w:val="14"/>
          <w:lang w:eastAsia="tr-TR"/>
        </w:rPr>
        <w:t>3. Kiş</w:t>
      </w:r>
      <w:r w:rsidRPr="00C77674">
        <w:rPr>
          <w:rFonts w:ascii="Segoe UI" w:eastAsia="Times New Roman" w:hAnsi="Segoe UI" w:cs="Segoe UI"/>
          <w:b/>
          <w:color w:val="212529"/>
          <w:sz w:val="14"/>
          <w:szCs w:val="14"/>
          <w:lang w:eastAsia="tr-TR"/>
        </w:rPr>
        <w:t>isel Verilerin Toplanma Yöntemi</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verileriniz Bakanlığımız ve diğer ilgili mevzuatlar uyarınca onay ve/veya imzanızla tanzim edilen bakanlık işlemlerine ilişkin tüm beyanname/ bilgilendirme formları ve sair belgelerle, elektronik onay ve/veya imzanız ile yapacağınız bildirimlerle, Bakanlığımız, yerel hizmet birimleri, Web Sayfaları, Mobil Uygulamalar, Çağrı Merkezi gibi kanallar aracılığı ile sözlü, yazılı veya elektronik ortamda olmak kaydıyla çeşitli yöntemlerle toplanmaktadı</w:t>
      </w:r>
      <w:r w:rsidRPr="00C77674">
        <w:rPr>
          <w:rFonts w:ascii="Segoe UI" w:eastAsia="Times New Roman" w:hAnsi="Segoe UI" w:cs="Segoe UI"/>
          <w:color w:val="212529"/>
          <w:sz w:val="14"/>
          <w:szCs w:val="14"/>
          <w:lang w:eastAsia="tr-TR"/>
        </w:rPr>
        <w:t>r.</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b/>
          <w:color w:val="212529"/>
          <w:sz w:val="14"/>
          <w:szCs w:val="14"/>
          <w:lang w:eastAsia="tr-TR"/>
        </w:rPr>
      </w:pPr>
      <w:r w:rsidRPr="00C77674">
        <w:rPr>
          <w:rFonts w:ascii="Segoe UI" w:eastAsia="Times New Roman" w:hAnsi="Segoe UI" w:cs="Segoe UI"/>
          <w:b/>
          <w:color w:val="212529"/>
          <w:sz w:val="14"/>
          <w:szCs w:val="14"/>
          <w:lang w:eastAsia="tr-TR"/>
        </w:rPr>
        <w:t>4. Ki</w:t>
      </w:r>
      <w:r w:rsidRPr="00C77674">
        <w:rPr>
          <w:rFonts w:ascii="Segoe UI" w:eastAsia="Times New Roman" w:hAnsi="Segoe UI" w:cs="Segoe UI"/>
          <w:b/>
          <w:color w:val="212529"/>
          <w:sz w:val="14"/>
          <w:szCs w:val="14"/>
          <w:lang w:eastAsia="tr-TR"/>
        </w:rPr>
        <w:t>şisel Verilerinizin Aktarılması</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Toplanan kişisel verileriniz; yukarıda belirtilen amaçların gerçekleştirilmesi doğrultusunda, iştiraklerimize, işletmelerimize, kanunen yetkili kamu kurumu, kuruluşu ve özel kişilere, yüklenicilerimize, adli makamlar ve kolluk kuvvetlerine 6698 sayılı Kanun’un 8. ve 9. maddelerinde belirtilen kişisel veri işleme şartları ç</w:t>
      </w:r>
      <w:r w:rsidRPr="00C77674">
        <w:rPr>
          <w:rFonts w:ascii="Segoe UI" w:eastAsia="Times New Roman" w:hAnsi="Segoe UI" w:cs="Segoe UI"/>
          <w:color w:val="212529"/>
          <w:sz w:val="14"/>
          <w:szCs w:val="14"/>
          <w:lang w:eastAsia="tr-TR"/>
        </w:rPr>
        <w:t>erçevesinde aktarılabilecektir.</w:t>
      </w:r>
      <w:r w:rsidRPr="00C77674">
        <w:rPr>
          <w:rFonts w:ascii="Segoe UI" w:eastAsia="Times New Roman" w:hAnsi="Segoe UI" w:cs="Segoe UI"/>
          <w:color w:val="212529"/>
          <w:sz w:val="14"/>
          <w:szCs w:val="14"/>
          <w:lang w:eastAsia="tr-TR"/>
        </w:rPr>
        <w:t>Mevzuatta yer alan istisnai durumlar dışında, kişisel veriler ve özel nitelikli kişisel veriler, veri sahibinin açık rızası olmadan, Bakanlığımız tarafından diğer gerçek veya tü</w:t>
      </w:r>
      <w:r w:rsidRPr="00C77674">
        <w:rPr>
          <w:rFonts w:ascii="Segoe UI" w:eastAsia="Times New Roman" w:hAnsi="Segoe UI" w:cs="Segoe UI"/>
          <w:color w:val="212529"/>
          <w:sz w:val="14"/>
          <w:szCs w:val="14"/>
          <w:lang w:eastAsia="tr-TR"/>
        </w:rPr>
        <w:t>zel kişilere aktarılmamaktadır.</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b/>
          <w:color w:val="212529"/>
          <w:sz w:val="14"/>
          <w:szCs w:val="14"/>
          <w:lang w:eastAsia="tr-TR"/>
        </w:rPr>
      </w:pPr>
      <w:r w:rsidRPr="00C77674">
        <w:rPr>
          <w:rFonts w:ascii="Segoe UI" w:eastAsia="Times New Roman" w:hAnsi="Segoe UI" w:cs="Segoe UI"/>
          <w:b/>
          <w:color w:val="212529"/>
          <w:sz w:val="14"/>
          <w:szCs w:val="14"/>
          <w:lang w:eastAsia="tr-TR"/>
        </w:rPr>
        <w:t>5. Kişisel Veri Sahibinin 6698 sayılı Kanun’un</w:t>
      </w:r>
      <w:r w:rsidRPr="00C77674">
        <w:rPr>
          <w:rFonts w:ascii="Segoe UI" w:eastAsia="Times New Roman" w:hAnsi="Segoe UI" w:cs="Segoe UI"/>
          <w:b/>
          <w:color w:val="212529"/>
          <w:sz w:val="14"/>
          <w:szCs w:val="14"/>
          <w:lang w:eastAsia="tr-TR"/>
        </w:rPr>
        <w:t xml:space="preserve"> 11. maddesinde Sayılan Hakları</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 sahipleri olarak, haklarınıza ilişkin taleplerinizi gsb.gov.tr internet adresinden kamuoyu ile paylaşılmış olan T.C. GENÇLİK VE SPOR BAKANLIĞI Kişisel Verilerin Korunması ve İşlenmesi Politikasında düzenlenen yöntemlerle Bakanlığımıza iletmeniz durumunda Bakanlık talebin niteliğine göre talebi en geç otuz gün içinde sonuçlandıracaktır. Ancak, işlemin ayrıca bir maliyet gerektirmesi hâlinde, Bakanlık tarafından Kişisel Verileri Koruma Kurulunca belirlenen tarifedeki ücret alınacaktır. Bakanlık talebinizi kabul edebilir veya gerekçesini açıklayarak reddedebilir ve cevabını ilgili kişiye yazılı olarak veya elektronik ortamda bildirir. Başvuruda yer alan talebin kabul edilmesi hâlinde Bakanlıkça gereği yerine getirilir. Başvurunun Bakanlığın hatasından kaynaklanması hâlinde alı</w:t>
      </w:r>
      <w:r w:rsidRPr="00C77674">
        <w:rPr>
          <w:rFonts w:ascii="Segoe UI" w:eastAsia="Times New Roman" w:hAnsi="Segoe UI" w:cs="Segoe UI"/>
          <w:color w:val="212529"/>
          <w:sz w:val="14"/>
          <w:szCs w:val="14"/>
          <w:lang w:eastAsia="tr-TR"/>
        </w:rPr>
        <w:t>nan ücret ilgiliye iade edilir.</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Bu k</w:t>
      </w:r>
      <w:r w:rsidRPr="00C77674">
        <w:rPr>
          <w:rFonts w:ascii="Segoe UI" w:eastAsia="Times New Roman" w:hAnsi="Segoe UI" w:cs="Segoe UI"/>
          <w:color w:val="212529"/>
          <w:sz w:val="14"/>
          <w:szCs w:val="14"/>
          <w:lang w:eastAsia="tr-TR"/>
        </w:rPr>
        <w:t>apsamda kişisel veri sahipleri;</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 işlenip işlenmediğini öğrenme,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verileri işlenmişse buna ilişkin bilgi talep etme,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verilerin işlenme amacını ve amacına uygun kullanılıp kullanılmadığını öğrenme,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Yurt içinde veya yurt dışında kişisel verilerin aktarıldığı üçüncü kişileri bilme,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verilerin eksik veya yanlış işlenmiş olması hâlinde bunların düzeltilmesini isteme ve bu kapsamda yapılan işlemin kişisel verilerin aktarıldığı üçüncü kişilere bildirilmesini isteme,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6698 sayılı Kanun ve ilgili diğer kanun hükümlerine uygun olarak işlenmiş olmasına rağmen, işlenmesini gerektiren sebeplerin ortadan kalkması hâlinde kişisel verilerin silinmesini, yok edilmesini veya anonim hale getirilmesini isteme ve bu kapsamda yapılan işlemin kişisel verilerin aktarıldığı üçüncü kişilere bildirilmesini isteme,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İşlenen verilerin münhasıran otomatik sistemler vasıtasıyla analiz edilmesi suretiyle kişinin kendisi aleyhine bir sonucun ortaya çıkmasına itiraz etme,</w:t>
      </w:r>
    </w:p>
    <w:p w:rsidR="00C77674" w:rsidRPr="00C77674" w:rsidRDefault="00C77674" w:rsidP="00C77674">
      <w:pPr>
        <w:pStyle w:val="ListeParagraf"/>
        <w:numPr>
          <w:ilvl w:val="0"/>
          <w:numId w:val="5"/>
        </w:num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Kişisel verilerin kanuna aykırı olarak işlenmesi sebebiyle zarara uğraması hâlinde zararın giderilmesini talep etme haklarına sahiptir.</w:t>
      </w:r>
    </w:p>
    <w:p w:rsidR="00C77674" w:rsidRPr="00C77674" w:rsidRDefault="00C77674" w:rsidP="00C77674">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6698 sayılı Kanunun 13.maddesinin 1.fıkrası gereğince yukarıda belirtilen haklarınıza yönelik başvurularınızı, KVKK Başvuru Formu aracılığıyla yazılı olarak</w:t>
      </w:r>
      <w:r w:rsidRPr="00C77674">
        <w:rPr>
          <w:rFonts w:ascii="Segoe UI" w:eastAsia="Times New Roman" w:hAnsi="Segoe UI" w:cs="Segoe UI"/>
          <w:color w:val="212529"/>
          <w:sz w:val="14"/>
          <w:szCs w:val="14"/>
          <w:lang w:eastAsia="tr-TR"/>
        </w:rPr>
        <w:t xml:space="preserve"> Bakanlığımıza iletebilirsiniz.</w:t>
      </w:r>
    </w:p>
    <w:p w:rsidR="00C77674" w:rsidRPr="003629F8" w:rsidRDefault="00C77674" w:rsidP="00C77674">
      <w:pPr>
        <w:shd w:val="clear" w:color="auto" w:fill="FFFFFF"/>
        <w:spacing w:before="100" w:beforeAutospacing="1" w:after="100" w:afterAutospacing="1" w:line="240" w:lineRule="auto"/>
        <w:jc w:val="both"/>
        <w:rPr>
          <w:rFonts w:ascii="Segoe UI" w:eastAsia="Times New Roman" w:hAnsi="Segoe UI" w:cs="Segoe UI"/>
          <w:color w:val="212529"/>
          <w:sz w:val="14"/>
          <w:szCs w:val="14"/>
          <w:lang w:eastAsia="tr-TR"/>
        </w:rPr>
      </w:pPr>
      <w:r w:rsidRPr="00C77674">
        <w:rPr>
          <w:rFonts w:ascii="Segoe UI" w:eastAsia="Times New Roman" w:hAnsi="Segoe UI" w:cs="Segoe UI"/>
          <w:color w:val="212529"/>
          <w:sz w:val="14"/>
          <w:szCs w:val="14"/>
          <w:lang w:eastAsia="tr-TR"/>
        </w:rPr>
        <w:t>Başvurularınız, Bakanlığımız tarafından yapılacak incelemeler ve kimlik doğrulamasını takiben belirtilen yasal süreler içerisinde yazılı veya elektronik ortamda cevaplanacaktır.</w:t>
      </w:r>
    </w:p>
    <w:p w:rsidR="00241E30" w:rsidRPr="009334F4" w:rsidRDefault="00241E30" w:rsidP="00602FEA">
      <w:pPr>
        <w:spacing w:after="0" w:line="240" w:lineRule="auto"/>
        <w:rPr>
          <w:rFonts w:ascii="Times New Roman" w:hAnsi="Times New Roman"/>
          <w:sz w:val="24"/>
          <w:szCs w:val="24"/>
        </w:rPr>
      </w:pPr>
    </w:p>
    <w:sectPr w:rsidR="00241E30" w:rsidRPr="009334F4" w:rsidSect="000D360F">
      <w:pgSz w:w="11906" w:h="16838"/>
      <w:pgMar w:top="567"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72" w:rsidRDefault="000F5172" w:rsidP="00B47E3A">
      <w:pPr>
        <w:spacing w:after="0" w:line="240" w:lineRule="auto"/>
      </w:pPr>
      <w:r>
        <w:separator/>
      </w:r>
    </w:p>
  </w:endnote>
  <w:endnote w:type="continuationSeparator" w:id="0">
    <w:p w:rsidR="000F5172" w:rsidRDefault="000F5172" w:rsidP="00B4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72" w:rsidRDefault="000F5172" w:rsidP="00B47E3A">
      <w:pPr>
        <w:spacing w:after="0" w:line="240" w:lineRule="auto"/>
      </w:pPr>
      <w:r>
        <w:separator/>
      </w:r>
    </w:p>
  </w:footnote>
  <w:footnote w:type="continuationSeparator" w:id="0">
    <w:p w:rsidR="000F5172" w:rsidRDefault="000F5172" w:rsidP="00B4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E5F"/>
    <w:multiLevelType w:val="hybridMultilevel"/>
    <w:tmpl w:val="E4A66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A0B9C"/>
    <w:multiLevelType w:val="hybridMultilevel"/>
    <w:tmpl w:val="3F04D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7A3A28"/>
    <w:multiLevelType w:val="hybridMultilevel"/>
    <w:tmpl w:val="D60AF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612342"/>
    <w:multiLevelType w:val="hybridMultilevel"/>
    <w:tmpl w:val="46BCE97E"/>
    <w:lvl w:ilvl="0" w:tplc="FAD09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8B15B5"/>
    <w:multiLevelType w:val="multilevel"/>
    <w:tmpl w:val="E7FE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EF"/>
    <w:rsid w:val="000420EE"/>
    <w:rsid w:val="00060A71"/>
    <w:rsid w:val="000627E8"/>
    <w:rsid w:val="000A1270"/>
    <w:rsid w:val="000A712F"/>
    <w:rsid w:val="000D360F"/>
    <w:rsid w:val="000F5172"/>
    <w:rsid w:val="001614C3"/>
    <w:rsid w:val="001D3B53"/>
    <w:rsid w:val="001D7925"/>
    <w:rsid w:val="001E7A7D"/>
    <w:rsid w:val="00241E30"/>
    <w:rsid w:val="00242174"/>
    <w:rsid w:val="002760FB"/>
    <w:rsid w:val="0029417B"/>
    <w:rsid w:val="002C7F1F"/>
    <w:rsid w:val="002E0BE8"/>
    <w:rsid w:val="002F40B7"/>
    <w:rsid w:val="003257D6"/>
    <w:rsid w:val="003524BF"/>
    <w:rsid w:val="0035492D"/>
    <w:rsid w:val="003629F8"/>
    <w:rsid w:val="00390B64"/>
    <w:rsid w:val="003A24D8"/>
    <w:rsid w:val="004439BC"/>
    <w:rsid w:val="004A6F56"/>
    <w:rsid w:val="004C4DF0"/>
    <w:rsid w:val="004C6D23"/>
    <w:rsid w:val="0052677A"/>
    <w:rsid w:val="0054070D"/>
    <w:rsid w:val="005757EF"/>
    <w:rsid w:val="00602FEA"/>
    <w:rsid w:val="00626EEE"/>
    <w:rsid w:val="00652A03"/>
    <w:rsid w:val="006D1C57"/>
    <w:rsid w:val="006D2F12"/>
    <w:rsid w:val="006D5C5D"/>
    <w:rsid w:val="006E3593"/>
    <w:rsid w:val="007143E3"/>
    <w:rsid w:val="007A3538"/>
    <w:rsid w:val="007D3D13"/>
    <w:rsid w:val="0083552A"/>
    <w:rsid w:val="00845A35"/>
    <w:rsid w:val="008924DB"/>
    <w:rsid w:val="008F462E"/>
    <w:rsid w:val="009233FC"/>
    <w:rsid w:val="009256EA"/>
    <w:rsid w:val="009264DC"/>
    <w:rsid w:val="009334F4"/>
    <w:rsid w:val="00942A47"/>
    <w:rsid w:val="00972564"/>
    <w:rsid w:val="0097316C"/>
    <w:rsid w:val="00996860"/>
    <w:rsid w:val="00A520EC"/>
    <w:rsid w:val="00AE5455"/>
    <w:rsid w:val="00AF6740"/>
    <w:rsid w:val="00B47E3A"/>
    <w:rsid w:val="00B50AB5"/>
    <w:rsid w:val="00B63CBF"/>
    <w:rsid w:val="00B83AE1"/>
    <w:rsid w:val="00B8691E"/>
    <w:rsid w:val="00BB0DAA"/>
    <w:rsid w:val="00BB4C20"/>
    <w:rsid w:val="00BE62F1"/>
    <w:rsid w:val="00BF48DD"/>
    <w:rsid w:val="00C5009C"/>
    <w:rsid w:val="00C608A9"/>
    <w:rsid w:val="00C77674"/>
    <w:rsid w:val="00C84486"/>
    <w:rsid w:val="00CD3668"/>
    <w:rsid w:val="00CD4499"/>
    <w:rsid w:val="00CF3E99"/>
    <w:rsid w:val="00D66C6A"/>
    <w:rsid w:val="00D73DB0"/>
    <w:rsid w:val="00D768F3"/>
    <w:rsid w:val="00D76A1C"/>
    <w:rsid w:val="00DA0430"/>
    <w:rsid w:val="00DB7A9B"/>
    <w:rsid w:val="00DC7076"/>
    <w:rsid w:val="00E11E45"/>
    <w:rsid w:val="00EA4324"/>
    <w:rsid w:val="00EF60F2"/>
    <w:rsid w:val="00F013CB"/>
    <w:rsid w:val="00F45C50"/>
    <w:rsid w:val="00F47D9D"/>
    <w:rsid w:val="00F65D18"/>
    <w:rsid w:val="00F80797"/>
    <w:rsid w:val="00F9487B"/>
    <w:rsid w:val="00FE1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0E28"/>
  <w15:chartTrackingRefBased/>
  <w15:docId w15:val="{CE3A7878-166F-49A7-B951-C3B98B81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D"/>
    <w:pPr>
      <w:spacing w:after="200" w:line="276" w:lineRule="auto"/>
    </w:pPr>
    <w:rPr>
      <w:sz w:val="22"/>
      <w:szCs w:val="22"/>
      <w:lang w:eastAsia="en-US"/>
    </w:rPr>
  </w:style>
  <w:style w:type="paragraph" w:styleId="Balk2">
    <w:name w:val="heading 2"/>
    <w:basedOn w:val="Normal"/>
    <w:next w:val="Normal"/>
    <w:qFormat/>
    <w:rsid w:val="00DA0430"/>
    <w:pPr>
      <w:keepNext/>
      <w:spacing w:after="0" w:line="240" w:lineRule="auto"/>
      <w:outlineLvl w:val="1"/>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257D6"/>
    <w:pPr>
      <w:ind w:left="720"/>
      <w:contextualSpacing/>
    </w:pPr>
  </w:style>
  <w:style w:type="paragraph" w:styleId="BalonMetni">
    <w:name w:val="Balloon Text"/>
    <w:basedOn w:val="Normal"/>
    <w:link w:val="BalonMetniChar"/>
    <w:uiPriority w:val="99"/>
    <w:semiHidden/>
    <w:unhideWhenUsed/>
    <w:rsid w:val="00626E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EEE"/>
    <w:rPr>
      <w:rFonts w:ascii="Tahoma" w:hAnsi="Tahoma" w:cs="Tahoma"/>
      <w:sz w:val="16"/>
      <w:szCs w:val="16"/>
    </w:rPr>
  </w:style>
  <w:style w:type="paragraph" w:styleId="stBilgi">
    <w:name w:val="header"/>
    <w:basedOn w:val="Normal"/>
    <w:link w:val="stBilgiChar"/>
    <w:uiPriority w:val="99"/>
    <w:unhideWhenUsed/>
    <w:rsid w:val="00B47E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7E3A"/>
    <w:rPr>
      <w:sz w:val="22"/>
      <w:szCs w:val="22"/>
      <w:lang w:eastAsia="en-US"/>
    </w:rPr>
  </w:style>
  <w:style w:type="paragraph" w:styleId="AltBilgi">
    <w:name w:val="footer"/>
    <w:basedOn w:val="Normal"/>
    <w:link w:val="AltBilgiChar"/>
    <w:uiPriority w:val="99"/>
    <w:unhideWhenUsed/>
    <w:rsid w:val="00B47E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7E3A"/>
    <w:rPr>
      <w:sz w:val="22"/>
      <w:szCs w:val="22"/>
      <w:lang w:eastAsia="en-US"/>
    </w:rPr>
  </w:style>
  <w:style w:type="paragraph" w:styleId="NormalWeb">
    <w:name w:val="Normal (Web)"/>
    <w:basedOn w:val="Normal"/>
    <w:uiPriority w:val="99"/>
    <w:semiHidden/>
    <w:unhideWhenUsed/>
    <w:rsid w:val="003629F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362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77">
      <w:bodyDiv w:val="1"/>
      <w:marLeft w:val="0"/>
      <w:marRight w:val="0"/>
      <w:marTop w:val="0"/>
      <w:marBottom w:val="0"/>
      <w:divBdr>
        <w:top w:val="none" w:sz="0" w:space="0" w:color="auto"/>
        <w:left w:val="none" w:sz="0" w:space="0" w:color="auto"/>
        <w:bottom w:val="none" w:sz="0" w:space="0" w:color="auto"/>
        <w:right w:val="none" w:sz="0" w:space="0" w:color="auto"/>
      </w:divBdr>
    </w:div>
    <w:div w:id="244920771">
      <w:bodyDiv w:val="1"/>
      <w:marLeft w:val="0"/>
      <w:marRight w:val="0"/>
      <w:marTop w:val="0"/>
      <w:marBottom w:val="0"/>
      <w:divBdr>
        <w:top w:val="none" w:sz="0" w:space="0" w:color="auto"/>
        <w:left w:val="none" w:sz="0" w:space="0" w:color="auto"/>
        <w:bottom w:val="none" w:sz="0" w:space="0" w:color="auto"/>
        <w:right w:val="none" w:sz="0" w:space="0" w:color="auto"/>
      </w:divBdr>
    </w:div>
    <w:div w:id="1104426134">
      <w:bodyDiv w:val="1"/>
      <w:marLeft w:val="0"/>
      <w:marRight w:val="0"/>
      <w:marTop w:val="0"/>
      <w:marBottom w:val="0"/>
      <w:divBdr>
        <w:top w:val="none" w:sz="0" w:space="0" w:color="auto"/>
        <w:left w:val="none" w:sz="0" w:space="0" w:color="auto"/>
        <w:bottom w:val="none" w:sz="0" w:space="0" w:color="auto"/>
        <w:right w:val="none" w:sz="0" w:space="0" w:color="auto"/>
      </w:divBdr>
    </w:div>
    <w:div w:id="1323855714">
      <w:bodyDiv w:val="1"/>
      <w:marLeft w:val="0"/>
      <w:marRight w:val="0"/>
      <w:marTop w:val="0"/>
      <w:marBottom w:val="0"/>
      <w:divBdr>
        <w:top w:val="none" w:sz="0" w:space="0" w:color="auto"/>
        <w:left w:val="none" w:sz="0" w:space="0" w:color="auto"/>
        <w:bottom w:val="none" w:sz="0" w:space="0" w:color="auto"/>
        <w:right w:val="none" w:sz="0" w:space="0" w:color="auto"/>
      </w:divBdr>
    </w:div>
    <w:div w:id="1740711501">
      <w:bodyDiv w:val="1"/>
      <w:marLeft w:val="0"/>
      <w:marRight w:val="0"/>
      <w:marTop w:val="0"/>
      <w:marBottom w:val="0"/>
      <w:divBdr>
        <w:top w:val="none" w:sz="0" w:space="0" w:color="auto"/>
        <w:left w:val="none" w:sz="0" w:space="0" w:color="auto"/>
        <w:bottom w:val="none" w:sz="0" w:space="0" w:color="auto"/>
        <w:right w:val="none" w:sz="0" w:space="0" w:color="auto"/>
      </w:divBdr>
    </w:div>
    <w:div w:id="18139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im" ma:contentTypeID="0x010102000442B71DDACE2E4AA79FF744A632697A" ma:contentTypeVersion="0" ma:contentTypeDescription="Karşıdan resim veya fotoğraf yükleyin." ma:contentTypeScope="" ma:versionID="8a42fa15f064241079c2037c0b251386">
  <xsd:schema xmlns:xsd="http://www.w3.org/2001/XMLSchema" xmlns:xs="http://www.w3.org/2001/XMLSchema" xmlns:p="http://schemas.microsoft.com/office/2006/metadata/properties" xmlns:ns1="http://schemas.microsoft.com/sharepoint/v3" targetNamespace="http://schemas.microsoft.com/office/2006/metadata/properties" ma:root="true" ma:fieldsID="424b7746ec35f826d347c2e9d427186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AF11-BC16-43A5-ABD4-2BEAD4C5DD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A08CBE-0E5F-43B6-AD96-2E22BDD8C733}">
  <ds:schemaRefs>
    <ds:schemaRef ds:uri="http://schemas.microsoft.com/sharepoint/v3/contenttype/forms"/>
  </ds:schemaRefs>
</ds:datastoreItem>
</file>

<file path=customXml/itemProps3.xml><?xml version="1.0" encoding="utf-8"?>
<ds:datastoreItem xmlns:ds="http://schemas.openxmlformats.org/officeDocument/2006/customXml" ds:itemID="{E92B1003-DBFB-423F-9A71-82D6B317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20A18-12C0-424E-A47D-2AE1A42F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GENÇLİK VE SPOR İL MÜDÜRLÜĞÜ</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GENÇLİK VE SPOR İL MÜDÜRLÜĞÜ</dc:title>
  <dc:subject/>
  <dc:creator>GENÇLİK</dc:creator>
  <cp:keywords/>
  <dc:description/>
  <cp:lastModifiedBy>Ziya Burhan TATLICI</cp:lastModifiedBy>
  <cp:revision>12</cp:revision>
  <cp:lastPrinted>2024-01-31T12:00:00Z</cp:lastPrinted>
  <dcterms:created xsi:type="dcterms:W3CDTF">2021-06-17T08:02:00Z</dcterms:created>
  <dcterms:modified xsi:type="dcterms:W3CDTF">2024-01-31T12:11:00Z</dcterms:modified>
</cp:coreProperties>
</file>